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617A" w:rsidRDefault="008E617A" w:rsidP="008E617A">
      <w:pPr>
        <w:spacing w:line="240" w:lineRule="auto"/>
        <w:rPr>
          <w:rFonts w:ascii="Times New Roman" w:hAnsi="Times New Roman"/>
          <w:b/>
          <w:sz w:val="24"/>
          <w:u w:val="single"/>
        </w:rPr>
      </w:pPr>
      <w:r>
        <w:rPr>
          <w:rFonts w:ascii="Times New Roman" w:hAnsi="Times New Roman"/>
          <w:b/>
          <w:sz w:val="24"/>
          <w:u w:val="single"/>
        </w:rPr>
        <w:t>Банклар ва уларнинг операциялари. Кредит тизим</w:t>
      </w:r>
    </w:p>
    <w:p w:rsidR="008E617A" w:rsidRDefault="008E617A" w:rsidP="008E617A">
      <w:pPr>
        <w:spacing w:line="240" w:lineRule="auto"/>
        <w:jc w:val="center"/>
        <w:rPr>
          <w:rFonts w:ascii="Times New Roman" w:hAnsi="Times New Roman"/>
          <w:b/>
          <w:sz w:val="24"/>
        </w:rPr>
      </w:pPr>
      <w:r>
        <w:rPr>
          <w:rFonts w:ascii="Times New Roman" w:hAnsi="Times New Roman"/>
          <w:b/>
          <w:sz w:val="24"/>
        </w:rPr>
        <w:t>Режа:</w:t>
      </w:r>
    </w:p>
    <w:p w:rsidR="008E617A" w:rsidRDefault="008E617A" w:rsidP="008E617A">
      <w:pPr>
        <w:spacing w:before="40" w:line="240" w:lineRule="auto"/>
        <w:ind w:firstLine="600"/>
        <w:rPr>
          <w:rFonts w:ascii="Times New Roman" w:hAnsi="Times New Roman"/>
          <w:sz w:val="24"/>
        </w:rPr>
      </w:pPr>
    </w:p>
    <w:p w:rsidR="008E617A" w:rsidRDefault="008E617A" w:rsidP="008E617A">
      <w:pPr>
        <w:spacing w:before="40" w:line="240" w:lineRule="auto"/>
        <w:ind w:firstLine="600"/>
        <w:rPr>
          <w:rFonts w:ascii="Times New Roman" w:hAnsi="Times New Roman"/>
          <w:sz w:val="24"/>
        </w:rPr>
      </w:pPr>
      <w:r>
        <w:rPr>
          <w:rFonts w:ascii="Times New Roman" w:hAnsi="Times New Roman"/>
          <w:sz w:val="24"/>
        </w:rPr>
        <w:t>1.Банкларни келиб чикиши, уларнинг мохияти.</w:t>
      </w:r>
    </w:p>
    <w:p w:rsidR="008E617A" w:rsidRDefault="008E617A" w:rsidP="008E617A">
      <w:pPr>
        <w:spacing w:before="40" w:line="240" w:lineRule="auto"/>
        <w:ind w:firstLine="600"/>
        <w:rPr>
          <w:rFonts w:ascii="Times New Roman" w:hAnsi="Times New Roman"/>
          <w:sz w:val="24"/>
        </w:rPr>
      </w:pPr>
      <w:r>
        <w:rPr>
          <w:rFonts w:ascii="Times New Roman" w:hAnsi="Times New Roman"/>
          <w:sz w:val="24"/>
        </w:rPr>
        <w:t>2.Банк функцияларининг тавсифи.</w:t>
      </w:r>
    </w:p>
    <w:p w:rsidR="008E617A" w:rsidRDefault="008E617A" w:rsidP="008E617A">
      <w:pPr>
        <w:spacing w:before="40" w:line="240" w:lineRule="auto"/>
        <w:ind w:firstLine="600"/>
        <w:rPr>
          <w:rFonts w:ascii="Times New Roman" w:hAnsi="Times New Roman"/>
          <w:sz w:val="24"/>
        </w:rPr>
      </w:pPr>
      <w:r>
        <w:rPr>
          <w:rFonts w:ascii="Times New Roman" w:hAnsi="Times New Roman"/>
          <w:sz w:val="24"/>
        </w:rPr>
        <w:t>3.Марказий эмиссия банкларининг мохияти ва функциялари.  Уларнинг пул-кредит сиёсатини тавсифи.</w:t>
      </w:r>
    </w:p>
    <w:p w:rsidR="008E617A" w:rsidRDefault="008E617A" w:rsidP="008E617A">
      <w:pPr>
        <w:spacing w:before="40" w:line="240" w:lineRule="auto"/>
        <w:ind w:firstLine="600"/>
        <w:rPr>
          <w:rFonts w:ascii="Times New Roman" w:hAnsi="Times New Roman"/>
          <w:sz w:val="24"/>
        </w:rPr>
      </w:pPr>
    </w:p>
    <w:p w:rsidR="008E617A" w:rsidRDefault="008E617A" w:rsidP="008E617A">
      <w:pPr>
        <w:spacing w:before="40" w:line="240" w:lineRule="auto"/>
        <w:ind w:firstLine="600"/>
        <w:rPr>
          <w:rFonts w:ascii="Times New Roman" w:hAnsi="Times New Roman"/>
          <w:sz w:val="24"/>
        </w:rPr>
      </w:pPr>
      <w:r>
        <w:rPr>
          <w:rFonts w:ascii="Times New Roman" w:hAnsi="Times New Roman"/>
          <w:sz w:val="24"/>
        </w:rPr>
        <w:t>Асосий иборалар:</w:t>
      </w:r>
    </w:p>
    <w:p w:rsidR="008E617A" w:rsidRDefault="008E617A" w:rsidP="008E617A">
      <w:pPr>
        <w:spacing w:before="40" w:line="240" w:lineRule="auto"/>
        <w:ind w:firstLine="600"/>
        <w:rPr>
          <w:rFonts w:ascii="Times New Roman" w:hAnsi="Times New Roman"/>
          <w:sz w:val="24"/>
        </w:rPr>
      </w:pPr>
      <w:r>
        <w:rPr>
          <w:rFonts w:ascii="Times New Roman" w:hAnsi="Times New Roman"/>
          <w:sz w:val="24"/>
        </w:rPr>
        <w:t>Банк, тизим, Марказий банк, вазифалари, операцияси, пул-кредит сиёсати.</w:t>
      </w:r>
    </w:p>
    <w:p w:rsidR="008E617A" w:rsidRDefault="008E617A" w:rsidP="008E617A">
      <w:pPr>
        <w:spacing w:before="40" w:line="240" w:lineRule="auto"/>
        <w:ind w:firstLine="600"/>
        <w:rPr>
          <w:rFonts w:ascii="Times New Roman" w:hAnsi="Times New Roman"/>
          <w:sz w:val="24"/>
        </w:rPr>
      </w:pPr>
    </w:p>
    <w:p w:rsidR="008E617A" w:rsidRDefault="008E617A" w:rsidP="008E617A">
      <w:pPr>
        <w:spacing w:before="40" w:line="240" w:lineRule="auto"/>
        <w:ind w:firstLine="600"/>
        <w:rPr>
          <w:rFonts w:ascii="Times New Roman" w:hAnsi="Times New Roman"/>
          <w:sz w:val="24"/>
        </w:rPr>
      </w:pPr>
      <w:r>
        <w:rPr>
          <w:rFonts w:ascii="Times New Roman" w:hAnsi="Times New Roman"/>
          <w:sz w:val="24"/>
        </w:rPr>
        <w:t>Банк деб пул маблагларини йигувчи, сакдаб берувчи, кредит-з^исоб ва бошка хар-хил воситачилик операцияларини бажарувчи муассасаларга айтилади.</w:t>
      </w:r>
    </w:p>
    <w:p w:rsidR="008E617A" w:rsidRDefault="008E617A" w:rsidP="008E617A">
      <w:pPr>
        <w:spacing w:line="240" w:lineRule="auto"/>
        <w:ind w:firstLine="600"/>
        <w:rPr>
          <w:rFonts w:ascii="Times New Roman" w:hAnsi="Times New Roman"/>
          <w:sz w:val="24"/>
        </w:rPr>
      </w:pPr>
      <w:r>
        <w:rPr>
          <w:rFonts w:ascii="Times New Roman" w:hAnsi="Times New Roman"/>
          <w:sz w:val="24"/>
        </w:rPr>
        <w:t>Банклар      пайдо   булишининг   асоси  булиб      товар-пул муносабатларининг    ривожланиши    хисобланади.         Товар-пул муносабатларининг булиши   ва уларнинг ривожланиб бориши   барча ижтимоий-ьҳтисодий тузумларда банкларнинг хам булишини такозо килади.</w:t>
      </w:r>
    </w:p>
    <w:p w:rsidR="008E617A" w:rsidRDefault="008E617A" w:rsidP="008E617A">
      <w:pPr>
        <w:spacing w:line="240" w:lineRule="auto"/>
        <w:ind w:firstLine="600"/>
        <w:rPr>
          <w:rFonts w:ascii="Times New Roman" w:hAnsi="Times New Roman"/>
          <w:sz w:val="24"/>
        </w:rPr>
      </w:pPr>
      <w:r>
        <w:rPr>
          <w:rFonts w:ascii="Times New Roman" w:hAnsi="Times New Roman"/>
          <w:sz w:val="24"/>
        </w:rPr>
        <w:t>Банклар урта асрларда пулдорлар томонидан пулни кабул килиш ва бошда давлат, шаҳар пулига алмаштириб бериш асосида келиб чиккан. Кейинчалик пулдорлар уз буш турган  маблагларидан  фойда  олиш максадида  уларни  вактинча  фойдаланишга  маблаг зарур булган корхоналарга ссудалар беришган. Бу пул алмаштирувчи пулдорларнинг банкирларга айланишига олиб келган.</w:t>
      </w:r>
    </w:p>
    <w:p w:rsidR="008E617A" w:rsidRDefault="008E617A" w:rsidP="008E617A">
      <w:pPr>
        <w:spacing w:line="240" w:lineRule="auto"/>
        <w:ind w:firstLine="580"/>
        <w:rPr>
          <w:rFonts w:ascii="Times New Roman" w:hAnsi="Times New Roman"/>
          <w:sz w:val="24"/>
        </w:rPr>
      </w:pPr>
      <w:r>
        <w:rPr>
          <w:rFonts w:ascii="Times New Roman" w:hAnsi="Times New Roman"/>
          <w:sz w:val="24"/>
        </w:rPr>
        <w:t>Банк сузи итальянча “</w:t>
      </w:r>
      <w:r>
        <w:rPr>
          <w:rFonts w:ascii="Times New Roman" w:hAnsi="Times New Roman"/>
          <w:sz w:val="24"/>
          <w:lang w:val="en-US"/>
        </w:rPr>
        <w:t>banca</w:t>
      </w:r>
      <w:r>
        <w:rPr>
          <w:rFonts w:ascii="Times New Roman" w:hAnsi="Times New Roman"/>
          <w:sz w:val="24"/>
        </w:rPr>
        <w:t>” сузидан олинган булиб “стол”, банкнота “пуллик стол” деган маънони англатади. Урта асрларда италиялик пулдорлар хамёнларидаги, идишлардаги монеталарни стол устида куйиб кисоб-китоб килганлар.</w:t>
      </w:r>
    </w:p>
    <w:p w:rsidR="008E617A" w:rsidRDefault="008E617A" w:rsidP="008E617A">
      <w:pPr>
        <w:spacing w:line="240" w:lineRule="auto"/>
        <w:ind w:firstLine="660"/>
        <w:rPr>
          <w:rFonts w:ascii="Times New Roman" w:hAnsi="Times New Roman"/>
          <w:sz w:val="24"/>
        </w:rPr>
      </w:pPr>
      <w:r>
        <w:rPr>
          <w:rFonts w:ascii="Times New Roman" w:hAnsi="Times New Roman"/>
          <w:noProof/>
          <w:sz w:val="24"/>
        </w:rPr>
        <w:t>XII</w:t>
      </w:r>
      <w:r>
        <w:rPr>
          <w:rFonts w:ascii="Times New Roman" w:hAnsi="Times New Roman"/>
          <w:sz w:val="24"/>
        </w:rPr>
        <w:t xml:space="preserve"> асрларда Генуяда пул алмаштирувчиларни “</w:t>
      </w:r>
      <w:r>
        <w:rPr>
          <w:rFonts w:ascii="Times New Roman" w:hAnsi="Times New Roman"/>
          <w:sz w:val="24"/>
          <w:lang w:val="en-US"/>
        </w:rPr>
        <w:t>bancherii</w:t>
      </w:r>
      <w:r>
        <w:rPr>
          <w:rFonts w:ascii="Times New Roman" w:hAnsi="Times New Roman"/>
          <w:sz w:val="24"/>
        </w:rPr>
        <w:t>” деб аташган. Агар пулдорлардан бирортаси ишончни окламаса ва ишига маъсулиятсизлик килса, у утирган стол синдириб ташланган</w:t>
      </w:r>
      <w:r>
        <w:rPr>
          <w:rFonts w:ascii="Times New Roman" w:hAnsi="Times New Roman"/>
          <w:b/>
          <w:sz w:val="24"/>
        </w:rPr>
        <w:t xml:space="preserve"> ва</w:t>
      </w:r>
      <w:r>
        <w:rPr>
          <w:rFonts w:ascii="Times New Roman" w:hAnsi="Times New Roman"/>
          <w:sz w:val="24"/>
        </w:rPr>
        <w:t xml:space="preserve"> уни “Вапсо </w:t>
      </w:r>
      <w:r>
        <w:rPr>
          <w:rFonts w:ascii="Times New Roman" w:hAnsi="Times New Roman"/>
          <w:sz w:val="24"/>
          <w:lang w:val="en-US"/>
        </w:rPr>
        <w:t>rotto</w:t>
      </w:r>
      <w:r>
        <w:rPr>
          <w:rFonts w:ascii="Times New Roman" w:hAnsi="Times New Roman"/>
          <w:sz w:val="24"/>
        </w:rPr>
        <w:t>”, яьни банкрот деб аташган. Яьни, бизга маълум булган “банкрот” сузи хам</w:t>
      </w:r>
      <w:r>
        <w:rPr>
          <w:rFonts w:ascii="Times New Roman" w:hAnsi="Times New Roman"/>
          <w:noProof/>
          <w:sz w:val="24"/>
        </w:rPr>
        <w:t xml:space="preserve"> “banca”</w:t>
      </w:r>
      <w:r>
        <w:rPr>
          <w:rFonts w:ascii="Times New Roman" w:hAnsi="Times New Roman"/>
          <w:sz w:val="24"/>
        </w:rPr>
        <w:t xml:space="preserve"> сузидан олинган.</w:t>
      </w:r>
    </w:p>
    <w:p w:rsidR="008E617A" w:rsidRDefault="008E617A" w:rsidP="008E617A">
      <w:pPr>
        <w:spacing w:line="240" w:lineRule="auto"/>
        <w:ind w:firstLine="600"/>
        <w:rPr>
          <w:rFonts w:ascii="Times New Roman" w:hAnsi="Times New Roman"/>
          <w:sz w:val="24"/>
        </w:rPr>
      </w:pPr>
      <w:r>
        <w:rPr>
          <w:rFonts w:ascii="Times New Roman" w:hAnsi="Times New Roman"/>
          <w:sz w:val="24"/>
        </w:rPr>
        <w:t>Банклар пайдо булишининг бошлангич нуктаси</w:t>
      </w:r>
      <w:r>
        <w:rPr>
          <w:rFonts w:ascii="Times New Roman" w:hAnsi="Times New Roman"/>
          <w:noProof/>
          <w:sz w:val="24"/>
        </w:rPr>
        <w:t xml:space="preserve"> </w:t>
      </w:r>
      <w:r>
        <w:rPr>
          <w:rFonts w:ascii="Times New Roman" w:hAnsi="Times New Roman"/>
          <w:sz w:val="24"/>
        </w:rPr>
        <w:t>булиб</w:t>
      </w:r>
      <w:r>
        <w:rPr>
          <w:rFonts w:ascii="Times New Roman" w:hAnsi="Times New Roman"/>
          <w:noProof/>
          <w:sz w:val="24"/>
        </w:rPr>
        <w:t xml:space="preserve"> XVI</w:t>
      </w:r>
      <w:r>
        <w:rPr>
          <w:rFonts w:ascii="Times New Roman" w:hAnsi="Times New Roman"/>
          <w:sz w:val="24"/>
        </w:rPr>
        <w:t xml:space="preserve"> асрда Флоренция ва Венецияда ташкил цилинган кичик жиробанклар кисобланади. Кейинчалик шундай банклар Амстердамда</w:t>
      </w:r>
      <w:r>
        <w:rPr>
          <w:rFonts w:ascii="Times New Roman" w:hAnsi="Times New Roman"/>
          <w:noProof/>
          <w:sz w:val="24"/>
        </w:rPr>
        <w:t xml:space="preserve"> (1605</w:t>
      </w:r>
      <w:r>
        <w:rPr>
          <w:rFonts w:ascii="Times New Roman" w:hAnsi="Times New Roman"/>
          <w:sz w:val="24"/>
        </w:rPr>
        <w:t xml:space="preserve"> и.), Гамбургдаги</w:t>
      </w:r>
      <w:r>
        <w:rPr>
          <w:rFonts w:ascii="Times New Roman" w:hAnsi="Times New Roman"/>
          <w:noProof/>
          <w:sz w:val="24"/>
        </w:rPr>
        <w:t xml:space="preserve"> (1618</w:t>
      </w:r>
      <w:r>
        <w:rPr>
          <w:rFonts w:ascii="Times New Roman" w:hAnsi="Times New Roman"/>
          <w:sz w:val="24"/>
        </w:rPr>
        <w:t xml:space="preserve"> и.), Миланда, Нюрнбергда, Геяуяда вужудга келган. Бу банклар асосан уз мижозлари-савдогарларга хизмат килган, улар уртасида накд пулсиз хисоб-китобларни олиб борган. Бу банклар уз мижозларини монеталар таркиби бузулишидан зарар куришдан химоя килишган. Улар з^исобларни маълум сутямадаги Кимматбахо металлни ифодаловчи махсус пул бирлигида олиб боришган узларининг буш пул маблагларинй жиробанклар давлатга карзга, шаҳарларга, чет эл савдогарларига ссуда берган. Англия банк тизими</w:t>
      </w:r>
      <w:r>
        <w:rPr>
          <w:rFonts w:ascii="Times New Roman" w:hAnsi="Times New Roman"/>
          <w:noProof/>
          <w:sz w:val="24"/>
        </w:rPr>
        <w:t xml:space="preserve"> (XVI</w:t>
      </w:r>
      <w:r>
        <w:rPr>
          <w:rFonts w:ascii="Times New Roman" w:hAnsi="Times New Roman"/>
          <w:sz w:val="24"/>
        </w:rPr>
        <w:t xml:space="preserve"> аср) юзага келган ва ривожланган биринчи давлат хисобланади. Англия банкирлари олтин (олтинни саклаб бериш) билан шугулланувчилар (масалан, биз  Лондонда банк ишини илк бор ривожлантирган Чайльд номли пулдорни айтиш мумкин) ва савдогарлардан келиб чиздан.</w:t>
      </w:r>
    </w:p>
    <w:p w:rsidR="008E617A" w:rsidRDefault="008E617A" w:rsidP="008E617A">
      <w:pPr>
        <w:spacing w:line="240" w:lineRule="auto"/>
        <w:ind w:firstLine="620"/>
        <w:rPr>
          <w:rFonts w:ascii="Times New Roman" w:hAnsi="Times New Roman"/>
          <w:sz w:val="24"/>
        </w:rPr>
      </w:pPr>
      <w:r>
        <w:rPr>
          <w:rFonts w:ascii="Times New Roman" w:hAnsi="Times New Roman"/>
          <w:sz w:val="24"/>
        </w:rPr>
        <w:t>Тарихда биринчи юзага келган банк Англия банки хисобланиб, у</w:t>
      </w:r>
      <w:r>
        <w:rPr>
          <w:rFonts w:ascii="Times New Roman" w:hAnsi="Times New Roman"/>
          <w:noProof/>
          <w:sz w:val="24"/>
        </w:rPr>
        <w:t xml:space="preserve"> 1694 </w:t>
      </w:r>
      <w:r>
        <w:rPr>
          <w:rFonts w:ascii="Times New Roman" w:hAnsi="Times New Roman"/>
          <w:sz w:val="24"/>
        </w:rPr>
        <w:t xml:space="preserve">йилда акционер, банк сифатида ташкил булган. Бу банк акционер-эмиссией банк булиб, унта давлат томонидан банкнотлар чик;аришга рухсат берилган. Кейинчалик саноат ривожланиш натижасида банклар бошк;а мамлакатларда хам ташкил килиниб борган. </w:t>
      </w:r>
      <w:r>
        <w:rPr>
          <w:rFonts w:ascii="Times New Roman" w:hAnsi="Times New Roman"/>
          <w:sz w:val="24"/>
        </w:rPr>
        <w:lastRenderedPageBreak/>
        <w:t>Банкларнинг келиб чикиши ва ривожланиш ишлаб чикариш билан боглик харажатлар ва талабларнинг ошиши, савдо капитали айланишининг тезлашуви билан боглик булган. Натурал хужалик муносабатларининг тугаши савдо-сотив; муносабатларининг ривожланиши пуллик хисоб-китоблар олиб боришга, кредитнинг ривожланишига йул очди. Ишлаб чикаришни ривожлантириш ёлланма мехратни жалб килишга олиб келган. Ёлланма мехнат учун хакнинг пул шаклида туланиши, доимий пул айланишини юзага келтирди. Пул айланишини эса банк томонидан бошкариш зарур эди. Шундай килиб, банклар фаолият курсата бошлади ва улар маблагларни йигиш ва таксимлаш оркали ссуда капитали харакатини бошкара бошлади. Ссуда капиталистидан фаркли уларок банкир тадбиркор сифатида иш олиб борган.</w:t>
      </w:r>
    </w:p>
    <w:p w:rsidR="008E617A" w:rsidRDefault="008E617A" w:rsidP="008E617A">
      <w:pPr>
        <w:spacing w:line="240" w:lineRule="auto"/>
        <w:ind w:firstLine="600"/>
        <w:rPr>
          <w:rFonts w:ascii="Times New Roman" w:hAnsi="Times New Roman"/>
          <w:sz w:val="24"/>
        </w:rPr>
      </w:pPr>
      <w:r>
        <w:rPr>
          <w:rFonts w:ascii="Times New Roman" w:hAnsi="Times New Roman"/>
          <w:sz w:val="24"/>
        </w:rPr>
        <w:t>Агар саноат капиталиста капиталини саноатга, савдо капиталисти савдога куйса, банкир уз капиталини банк ишига куяди. Ссуда капиталисти уз буш капиталини карзга берса, банкирлар асосан четдан жалб килинган маблагларга таянади. Ссуда капиталистининг даромади ссуда фоизи булса, банкирнинг даромади</w:t>
      </w:r>
      <w:r>
        <w:rPr>
          <w:rFonts w:ascii="Times New Roman" w:hAnsi="Times New Roman"/>
          <w:noProof/>
          <w:sz w:val="24"/>
        </w:rPr>
        <w:t xml:space="preserve"> -</w:t>
      </w:r>
      <w:r>
        <w:rPr>
          <w:rFonts w:ascii="Times New Roman" w:hAnsi="Times New Roman"/>
          <w:sz w:val="24"/>
        </w:rPr>
        <w:t xml:space="preserve"> банк фойдаси хисобланади. Банклар корхона, ташкилот, давлат муассасалари, ахоли буш пулларини жалб килиш оркали катта хажмдаги капитални уз кулларида жамлайдилар ва даромад келтирувчи капитал харакатини бошкариб борадилар. Банкларнинг йириклашуви</w:t>
      </w:r>
      <w:r>
        <w:rPr>
          <w:rFonts w:ascii="Times New Roman" w:hAnsi="Times New Roman"/>
          <w:b/>
          <w:sz w:val="24"/>
        </w:rPr>
        <w:t xml:space="preserve"> ва</w:t>
      </w:r>
      <w:r>
        <w:rPr>
          <w:rFonts w:ascii="Times New Roman" w:hAnsi="Times New Roman"/>
          <w:sz w:val="24"/>
        </w:rPr>
        <w:t xml:space="preserve"> улар фаолиятининг такомиллашуви уларнинг махсус корхоналар</w:t>
      </w:r>
      <w:r>
        <w:rPr>
          <w:rFonts w:ascii="Times New Roman" w:hAnsi="Times New Roman"/>
          <w:noProof/>
          <w:sz w:val="24"/>
        </w:rPr>
        <w:t xml:space="preserve"> -</w:t>
      </w:r>
      <w:r>
        <w:rPr>
          <w:rFonts w:ascii="Times New Roman" w:hAnsi="Times New Roman"/>
          <w:sz w:val="24"/>
        </w:rPr>
        <w:t xml:space="preserve"> кредит муассасаларига айланишига олиб келади.</w:t>
      </w:r>
    </w:p>
    <w:p w:rsidR="008E617A" w:rsidRDefault="008E617A" w:rsidP="008E617A">
      <w:pPr>
        <w:spacing w:line="240" w:lineRule="auto"/>
        <w:ind w:firstLine="800"/>
        <w:rPr>
          <w:rFonts w:ascii="Times New Roman" w:hAnsi="Times New Roman"/>
          <w:sz w:val="24"/>
        </w:rPr>
      </w:pPr>
      <w:r>
        <w:rPr>
          <w:rFonts w:ascii="Times New Roman" w:hAnsi="Times New Roman"/>
          <w:sz w:val="24"/>
        </w:rPr>
        <w:t>Шундай килиб, банк фаолияти халк хужалиги мавжуд булган буш маблагларни жалб килиш ва ссуда капиталини таксимлашни уй ичига олади. Банк уз фаолияти давомида маълум даромадга эга булади. Бу даромад банк жалб килган ресурсларга йуллайдиган фоиз билан жойлаштирган ресурслари буйича оладиган фоиз уртасидаги фарвдан иборат булади.</w:t>
      </w:r>
    </w:p>
    <w:p w:rsidR="008E617A" w:rsidRDefault="008E617A" w:rsidP="008E617A">
      <w:pPr>
        <w:spacing w:line="240" w:lineRule="auto"/>
        <w:ind w:firstLine="800"/>
        <w:jc w:val="center"/>
        <w:rPr>
          <w:rFonts w:ascii="Times New Roman" w:hAnsi="Times New Roman"/>
          <w:sz w:val="24"/>
        </w:rPr>
      </w:pPr>
      <w:r>
        <w:rPr>
          <w:rFonts w:ascii="Times New Roman" w:hAnsi="Times New Roman"/>
          <w:noProof/>
          <w:sz w:val="24"/>
        </w:rPr>
        <w:t>§2.</w:t>
      </w:r>
      <w:r>
        <w:rPr>
          <w:rFonts w:ascii="Times New Roman" w:hAnsi="Times New Roman"/>
          <w:sz w:val="24"/>
        </w:rPr>
        <w:t xml:space="preserve"> БАНКЛАРНИНГ ФУНКЦИЯЛАРИ</w:t>
      </w:r>
    </w:p>
    <w:p w:rsidR="008E617A" w:rsidRDefault="008E617A" w:rsidP="008E617A">
      <w:pPr>
        <w:spacing w:before="300" w:line="240" w:lineRule="auto"/>
        <w:ind w:firstLine="567"/>
        <w:rPr>
          <w:rFonts w:ascii="Times New Roman" w:hAnsi="Times New Roman"/>
          <w:sz w:val="24"/>
        </w:rPr>
      </w:pPr>
      <w:r>
        <w:rPr>
          <w:rFonts w:ascii="Times New Roman" w:hAnsi="Times New Roman"/>
          <w:sz w:val="24"/>
        </w:rPr>
        <w:t>Банклар   бажарадиган   функциялар   уларнинг   бажарадиган вазифаларига</w:t>
      </w:r>
      <w:r>
        <w:rPr>
          <w:rFonts w:ascii="Times New Roman" w:hAnsi="Times New Roman"/>
          <w:noProof/>
          <w:sz w:val="24"/>
        </w:rPr>
        <w:t xml:space="preserve"> </w:t>
      </w:r>
      <w:r>
        <w:rPr>
          <w:rFonts w:ascii="Times New Roman" w:hAnsi="Times New Roman"/>
          <w:sz w:val="24"/>
        </w:rPr>
        <w:t>караб турли хил булиши мумкин- Бу мавзуда биз банкларга таалукли булган умумий функциялар тутрисида гапириб утмокчимиз. Кейинги мавзуларда биз алохида-алохида олинган холда биринчи</w:t>
      </w:r>
      <w:r>
        <w:rPr>
          <w:rFonts w:ascii="Times New Roman" w:hAnsi="Times New Roman"/>
          <w:b/>
          <w:sz w:val="24"/>
        </w:rPr>
        <w:t xml:space="preserve"> ва</w:t>
      </w:r>
      <w:r>
        <w:rPr>
          <w:rFonts w:ascii="Times New Roman" w:hAnsi="Times New Roman"/>
          <w:sz w:val="24"/>
        </w:rPr>
        <w:t xml:space="preserve"> иккинчи</w:t>
      </w:r>
      <w:r>
        <w:rPr>
          <w:rFonts w:ascii="Times New Roman" w:hAnsi="Times New Roman"/>
          <w:b/>
          <w:sz w:val="24"/>
        </w:rPr>
        <w:t xml:space="preserve"> звено</w:t>
      </w:r>
      <w:r>
        <w:rPr>
          <w:rFonts w:ascii="Times New Roman" w:hAnsi="Times New Roman"/>
          <w:sz w:val="24"/>
        </w:rPr>
        <w:t xml:space="preserve"> банкларининг функциялари тугрисида фикр юритамиз.</w:t>
      </w:r>
    </w:p>
    <w:p w:rsidR="008E617A" w:rsidRDefault="008E617A" w:rsidP="008E617A">
      <w:pPr>
        <w:spacing w:line="240" w:lineRule="auto"/>
        <w:ind w:firstLine="567"/>
        <w:rPr>
          <w:rFonts w:ascii="Times New Roman" w:hAnsi="Times New Roman"/>
          <w:sz w:val="24"/>
        </w:rPr>
      </w:pPr>
      <w:r>
        <w:rPr>
          <w:rFonts w:ascii="Times New Roman" w:hAnsi="Times New Roman"/>
          <w:sz w:val="24"/>
        </w:rPr>
        <w:t>Шундай килиб, банк тизими микёсида олиб карайдиган булсак банклар куйидаги функцияларни бажаради:</w:t>
      </w:r>
    </w:p>
    <w:p w:rsidR="008E617A" w:rsidRDefault="008E617A" w:rsidP="008E617A">
      <w:pPr>
        <w:spacing w:before="120" w:line="240" w:lineRule="auto"/>
        <w:ind w:firstLine="0"/>
        <w:rPr>
          <w:rFonts w:ascii="Times New Roman" w:hAnsi="Times New Roman"/>
          <w:sz w:val="24"/>
        </w:rPr>
      </w:pPr>
      <w:r>
        <w:rPr>
          <w:rFonts w:ascii="Times New Roman" w:hAnsi="Times New Roman"/>
          <w:noProof/>
          <w:sz w:val="24"/>
        </w:rPr>
        <w:t>•</w:t>
      </w:r>
      <w:r>
        <w:rPr>
          <w:rFonts w:ascii="Times New Roman" w:hAnsi="Times New Roman"/>
          <w:sz w:val="24"/>
        </w:rPr>
        <w:t xml:space="preserve"> вактинча буш турган маблагларни йириш ва капиталга айлантириш;</w:t>
      </w:r>
    </w:p>
    <w:p w:rsidR="008E617A" w:rsidRDefault="008E617A" w:rsidP="008E617A">
      <w:pPr>
        <w:spacing w:before="120" w:line="240" w:lineRule="auto"/>
        <w:ind w:firstLine="0"/>
        <w:jc w:val="left"/>
        <w:rPr>
          <w:rFonts w:ascii="Times New Roman" w:hAnsi="Times New Roman"/>
          <w:sz w:val="24"/>
        </w:rPr>
      </w:pPr>
      <w:r>
        <w:rPr>
          <w:rFonts w:ascii="Times New Roman" w:hAnsi="Times New Roman"/>
          <w:noProof/>
          <w:sz w:val="24"/>
        </w:rPr>
        <w:t>-</w:t>
      </w:r>
      <w:r>
        <w:rPr>
          <w:rFonts w:ascii="Times New Roman" w:hAnsi="Times New Roman"/>
          <w:sz w:val="24"/>
        </w:rPr>
        <w:t xml:space="preserve"> кредит муносабатларида воситачилик  килиш;</w:t>
      </w:r>
    </w:p>
    <w:p w:rsidR="008E617A" w:rsidRDefault="008E617A" w:rsidP="008E617A">
      <w:pPr>
        <w:spacing w:before="120" w:line="240" w:lineRule="auto"/>
        <w:ind w:firstLine="0"/>
        <w:rPr>
          <w:rFonts w:ascii="Times New Roman" w:hAnsi="Times New Roman"/>
          <w:sz w:val="24"/>
        </w:rPr>
      </w:pPr>
      <w:r>
        <w:rPr>
          <w:rFonts w:ascii="Times New Roman" w:hAnsi="Times New Roman"/>
          <w:noProof/>
          <w:sz w:val="24"/>
        </w:rPr>
        <w:t>•</w:t>
      </w:r>
      <w:r>
        <w:rPr>
          <w:rFonts w:ascii="Times New Roman" w:hAnsi="Times New Roman"/>
          <w:sz w:val="24"/>
        </w:rPr>
        <w:t xml:space="preserve"> тулов жараёнларида воситачилик килиш;</w:t>
      </w:r>
    </w:p>
    <w:p w:rsidR="008E617A" w:rsidRDefault="008E617A" w:rsidP="008E617A">
      <w:pPr>
        <w:spacing w:before="120" w:line="240" w:lineRule="auto"/>
        <w:ind w:firstLine="0"/>
        <w:rPr>
          <w:rFonts w:ascii="Times New Roman" w:hAnsi="Times New Roman"/>
          <w:sz w:val="24"/>
        </w:rPr>
      </w:pPr>
      <w:r>
        <w:rPr>
          <w:rFonts w:ascii="Times New Roman" w:hAnsi="Times New Roman"/>
          <w:noProof/>
          <w:sz w:val="24"/>
        </w:rPr>
        <w:t>•</w:t>
      </w:r>
      <w:r>
        <w:rPr>
          <w:rFonts w:ascii="Times New Roman" w:hAnsi="Times New Roman"/>
          <w:sz w:val="24"/>
        </w:rPr>
        <w:t xml:space="preserve"> муомалага кредит воситаларини чикариш.</w:t>
      </w:r>
    </w:p>
    <w:p w:rsidR="008E617A" w:rsidRDefault="008E617A" w:rsidP="008E617A">
      <w:pPr>
        <w:spacing w:line="240" w:lineRule="auto"/>
        <w:ind w:firstLine="580"/>
        <w:rPr>
          <w:rFonts w:ascii="Times New Roman" w:hAnsi="Times New Roman"/>
          <w:sz w:val="24"/>
        </w:rPr>
      </w:pPr>
      <w:r>
        <w:rPr>
          <w:rFonts w:ascii="Times New Roman" w:hAnsi="Times New Roman"/>
          <w:sz w:val="24"/>
        </w:rPr>
        <w:t>Халк хужалигидаги вактинча буш турган маблагларни йигиш</w:t>
      </w:r>
      <w:r>
        <w:rPr>
          <w:rFonts w:ascii="Times New Roman" w:hAnsi="Times New Roman"/>
          <w:b/>
          <w:sz w:val="24"/>
        </w:rPr>
        <w:t xml:space="preserve"> ва </w:t>
      </w:r>
      <w:r>
        <w:rPr>
          <w:rFonts w:ascii="Times New Roman" w:hAnsi="Times New Roman"/>
          <w:sz w:val="24"/>
        </w:rPr>
        <w:t>уларни капиталга айлантириш</w:t>
      </w:r>
      <w:r>
        <w:rPr>
          <w:rFonts w:ascii="Times New Roman" w:hAnsi="Times New Roman"/>
          <w:noProof/>
          <w:sz w:val="24"/>
        </w:rPr>
        <w:t xml:space="preserve"> -</w:t>
      </w:r>
      <w:r>
        <w:rPr>
          <w:rFonts w:ascii="Times New Roman" w:hAnsi="Times New Roman"/>
          <w:sz w:val="24"/>
        </w:rPr>
        <w:t xml:space="preserve"> банкларнинг илк функцяларидан бири хисобланади. Бу функциянинг амалга оширилиши натижасида бир томондан, хукукий ва жисмоний шахслар жалб килинган маблаглари буйича маълум микдорда даромадга эга буладилар, иккинчи томонидан бу маблаглар банкларнинг кредитлаш кудратини ташкил килади ва бу ресурсларга асосланган </w:t>
      </w:r>
      <w:r>
        <w:rPr>
          <w:rFonts w:ascii="Times New Roman" w:hAnsi="Times New Roman"/>
          <w:i/>
          <w:sz w:val="24"/>
        </w:rPr>
        <w:t>холда.</w:t>
      </w:r>
      <w:r>
        <w:rPr>
          <w:rFonts w:ascii="Times New Roman" w:hAnsi="Times New Roman"/>
          <w:sz w:val="24"/>
        </w:rPr>
        <w:t xml:space="preserve"> банклар ссуда операцияларини олиб боради. Вактинча буш маблаглар банклар иштирокисиз бир корхона (тармок) томонидан иккинчи корхона (тармок)га вактинча фойдаланишга бериладиган булса, бу муносабатларни ташкил килишда маълум </w:t>
      </w:r>
      <w:r>
        <w:rPr>
          <w:rFonts w:ascii="Times New Roman" w:hAnsi="Times New Roman"/>
          <w:sz w:val="24"/>
        </w:rPr>
        <w:lastRenderedPageBreak/>
        <w:t>кийинчиликлар юзага келиши мумкин:</w:t>
      </w:r>
    </w:p>
    <w:p w:rsidR="008E617A" w:rsidRDefault="008E617A" w:rsidP="008E617A">
      <w:pPr>
        <w:spacing w:line="240" w:lineRule="auto"/>
        <w:ind w:firstLine="580"/>
        <w:rPr>
          <w:rFonts w:ascii="Times New Roman" w:hAnsi="Times New Roman"/>
          <w:sz w:val="24"/>
        </w:rPr>
      </w:pPr>
      <w:r>
        <w:rPr>
          <w:rFonts w:ascii="Times New Roman" w:hAnsi="Times New Roman"/>
          <w:sz w:val="24"/>
        </w:rPr>
        <w:t xml:space="preserve">биринчидан, кредитга суралаётган сумма билан кредитга берилиши </w:t>
      </w:r>
      <w:r>
        <w:rPr>
          <w:rFonts w:ascii="Times New Roman" w:hAnsi="Times New Roman"/>
          <w:sz w:val="24"/>
          <w:lang w:val="en-US"/>
        </w:rPr>
        <w:t>t</w:t>
      </w:r>
      <w:r>
        <w:rPr>
          <w:rFonts w:ascii="Times New Roman" w:hAnsi="Times New Roman"/>
          <w:sz w:val="24"/>
        </w:rPr>
        <w:t>;</w:t>
      </w:r>
    </w:p>
    <w:p w:rsidR="008E617A" w:rsidRDefault="008E617A" w:rsidP="008E617A">
      <w:pPr>
        <w:spacing w:line="240" w:lineRule="auto"/>
        <w:ind w:firstLine="580"/>
        <w:jc w:val="left"/>
        <w:rPr>
          <w:rFonts w:ascii="Times New Roman" w:hAnsi="Times New Roman"/>
          <w:sz w:val="24"/>
        </w:rPr>
      </w:pPr>
      <w:r>
        <w:rPr>
          <w:rFonts w:ascii="Times New Roman" w:hAnsi="Times New Roman"/>
          <w:sz w:val="24"/>
        </w:rPr>
        <w:t>мумкин булган сумма уртасида номутанносиблик булиши мумкин;</w:t>
      </w:r>
    </w:p>
    <w:p w:rsidR="008E617A" w:rsidRDefault="008E617A" w:rsidP="008E617A">
      <w:pPr>
        <w:spacing w:line="240" w:lineRule="auto"/>
        <w:ind w:firstLine="580"/>
        <w:jc w:val="left"/>
        <w:rPr>
          <w:rFonts w:ascii="Times New Roman" w:hAnsi="Times New Roman"/>
          <w:sz w:val="24"/>
        </w:rPr>
      </w:pPr>
      <w:r>
        <w:rPr>
          <w:rFonts w:ascii="Times New Roman" w:hAnsi="Times New Roman"/>
          <w:sz w:val="24"/>
        </w:rPr>
        <w:t xml:space="preserve">иккинчидан, ортикча буш маблагга эга булган корхонанинг </w:t>
      </w:r>
    </w:p>
    <w:p w:rsidR="008E617A" w:rsidRDefault="008E617A" w:rsidP="008E617A">
      <w:pPr>
        <w:spacing w:line="240" w:lineRule="auto"/>
        <w:ind w:firstLine="0"/>
        <w:jc w:val="left"/>
        <w:rPr>
          <w:rFonts w:ascii="Times New Roman" w:hAnsi="Times New Roman"/>
          <w:sz w:val="24"/>
        </w:rPr>
      </w:pPr>
      <w:r>
        <w:rPr>
          <w:rFonts w:ascii="Times New Roman" w:hAnsi="Times New Roman"/>
          <w:sz w:val="24"/>
        </w:rPr>
        <w:t>маблагларни вактинча фойдаланишга берадиган муддати маблаг зарур булган корхонани контоугирмаслиги мумкин;</w:t>
      </w:r>
    </w:p>
    <w:p w:rsidR="008E617A" w:rsidRDefault="008E617A" w:rsidP="008E617A">
      <w:pPr>
        <w:spacing w:line="240" w:lineRule="auto"/>
        <w:ind w:firstLine="20"/>
        <w:rPr>
          <w:rFonts w:ascii="Times New Roman" w:hAnsi="Times New Roman"/>
          <w:sz w:val="24"/>
        </w:rPr>
      </w:pPr>
      <w:r>
        <w:rPr>
          <w:rFonts w:ascii="Times New Roman" w:hAnsi="Times New Roman"/>
          <w:sz w:val="24"/>
        </w:rPr>
        <w:t>учинчидан, банклар иштирокисиз  корхоналарни  тугридан тугри кредитлашда карз берувчи 1&lt;арз олувчи корхонанинг молиявий ахволини тулик ургана олмаслиги мумкин.Карз олувчининг туловга лаёкатсиз булиши кредитор корхонанинг хам молиявй ахволининг ёмонлашувига ва бошка салбий холларга олиб келиши мумкин.</w:t>
      </w:r>
    </w:p>
    <w:p w:rsidR="008E617A" w:rsidRDefault="008E617A" w:rsidP="008E617A">
      <w:pPr>
        <w:spacing w:line="240" w:lineRule="auto"/>
        <w:ind w:firstLine="680"/>
        <w:rPr>
          <w:rFonts w:ascii="Times New Roman" w:hAnsi="Times New Roman"/>
          <w:sz w:val="24"/>
        </w:rPr>
      </w:pPr>
      <w:r>
        <w:rPr>
          <w:rFonts w:ascii="Times New Roman" w:hAnsi="Times New Roman"/>
          <w:sz w:val="24"/>
        </w:rPr>
        <w:t xml:space="preserve">Халк хужалигидаги барча буш маблагларнинг банк томонидан йигилиши натижасида вужудга келадиган кредит ресурслар хисобидан карз олувчи корхонага зарур булган суммада, зарур булган муддатда кредит беришга имконият яратади. Ундан тацҳари банк корхоналарнинг туловга лаёкатлилигини ҳар томонлама тазхлил </w:t>
      </w:r>
      <w:r>
        <w:rPr>
          <w:rFonts w:ascii="Times New Roman" w:hAnsi="Times New Roman"/>
          <w:i/>
          <w:sz w:val="24"/>
        </w:rPr>
        <w:t>килшии,</w:t>
      </w:r>
      <w:r>
        <w:rPr>
          <w:rFonts w:ascii="Times New Roman" w:hAnsi="Times New Roman"/>
          <w:sz w:val="24"/>
        </w:rPr>
        <w:t>уларнинг молиявй акволини  баҳолаб бера олиши мумкин.</w:t>
      </w:r>
    </w:p>
    <w:p w:rsidR="008E617A" w:rsidRDefault="008E617A" w:rsidP="008E617A">
      <w:pPr>
        <w:spacing w:line="240" w:lineRule="auto"/>
        <w:ind w:firstLine="600"/>
        <w:rPr>
          <w:rFonts w:ascii="Times New Roman" w:hAnsi="Times New Roman"/>
          <w:sz w:val="24"/>
        </w:rPr>
      </w:pPr>
      <w:r>
        <w:rPr>
          <w:rFonts w:ascii="Times New Roman" w:hAnsi="Times New Roman"/>
          <w:sz w:val="24"/>
        </w:rPr>
        <w:t>Иктисодий ривожланишининг усиши банк кредитининг цулланилиш куламини кенгайтириб боради. Кредит факатгина хар кунлик фаолият билан боглик; ишлаб чикариш ва муомала жараёнининг кика муддатли эхтиёжлари учун эмас, балки узок муддатга капиталга булган эхтиёжни коплашга йуналтирилади. 60-йиллардан бошлаб банклар йирик мижозларга хизмат курсатишга ихтисослаша борди. Бу максадни амалга ошириш учун банклар маблагларни жалб вуглиш микёсини, истеъмол учун кредитлар бериш куламини кенгайтирди.</w:t>
      </w:r>
    </w:p>
    <w:p w:rsidR="008E617A" w:rsidRDefault="008E617A" w:rsidP="008E617A">
      <w:pPr>
        <w:spacing w:line="240" w:lineRule="auto"/>
        <w:ind w:firstLine="600"/>
        <w:rPr>
          <w:rFonts w:ascii="Times New Roman" w:hAnsi="Times New Roman"/>
          <w:sz w:val="24"/>
        </w:rPr>
      </w:pPr>
      <w:r>
        <w:rPr>
          <w:rFonts w:ascii="Times New Roman" w:hAnsi="Times New Roman"/>
          <w:sz w:val="24"/>
        </w:rPr>
        <w:t>Туловларда воситачилик функциясида банклар уз мижозларининг топширигига асосан тулов жараёнларини амалга оширади, хисоб варакларига маблагларни кабул килади, пул тушумларининг х,исобини олиб боради, мижозларга пул маблагларини беради.</w:t>
      </w:r>
    </w:p>
    <w:p w:rsidR="008E617A" w:rsidRDefault="008E617A" w:rsidP="008E617A">
      <w:pPr>
        <w:spacing w:line="240" w:lineRule="auto"/>
        <w:ind w:firstLine="600"/>
        <w:rPr>
          <w:rFonts w:ascii="Times New Roman" w:hAnsi="Times New Roman"/>
          <w:sz w:val="24"/>
        </w:rPr>
      </w:pPr>
      <w:r>
        <w:rPr>
          <w:rFonts w:ascii="Times New Roman" w:hAnsi="Times New Roman"/>
          <w:sz w:val="24"/>
        </w:rPr>
        <w:t xml:space="preserve">Кисоб-китобларнинг  банк   оркали  олиб  борилиши   муомала харажатларининг камайишига олиб келади. Мижоз мамлакат ичида ва </w:t>
      </w:r>
      <w:r>
        <w:rPr>
          <w:rFonts w:ascii="Times New Roman" w:hAnsi="Times New Roman"/>
          <w:i/>
          <w:sz w:val="24"/>
        </w:rPr>
        <w:t xml:space="preserve">бошка. </w:t>
      </w:r>
      <w:r>
        <w:rPr>
          <w:rFonts w:ascii="Times New Roman" w:hAnsi="Times New Roman"/>
          <w:sz w:val="24"/>
        </w:rPr>
        <w:t>мамлакат билан кийинчиликсиз уз маблагларини банк оркали уз хисоб варакасидан бошка корхона хисоб варакасига ёки бошка мамлакат банкига утказиши мумкин.</w:t>
      </w:r>
    </w:p>
    <w:p w:rsidR="008E617A" w:rsidRDefault="008E617A" w:rsidP="008E617A">
      <w:pPr>
        <w:spacing w:line="240" w:lineRule="auto"/>
        <w:ind w:firstLine="680"/>
        <w:rPr>
          <w:rFonts w:ascii="Times New Roman" w:hAnsi="Times New Roman"/>
          <w:sz w:val="24"/>
        </w:rPr>
      </w:pPr>
      <w:r>
        <w:rPr>
          <w:rFonts w:ascii="Times New Roman" w:hAnsi="Times New Roman"/>
          <w:sz w:val="24"/>
        </w:rPr>
        <w:t>Муомалага кредит воситаларини чицариш. Банк кредитининг манбаи факат вактинча буш маблаглар ва капитал булиб -колмасдан, кредит асосида чек-депозит эмиссияси хам амалга ошйрилади. Банк томонидан бериладиган кредит микцори мавжуд жамгармалардан куп булса, банк чек-депозит эмиссиясини амалга ошириши мумкин.</w:t>
      </w:r>
    </w:p>
    <w:p w:rsidR="008E617A" w:rsidRDefault="008E617A" w:rsidP="008E617A">
      <w:pPr>
        <w:spacing w:line="240" w:lineRule="auto"/>
        <w:ind w:firstLine="600"/>
        <w:rPr>
          <w:rFonts w:ascii="Times New Roman" w:hAnsi="Times New Roman"/>
          <w:sz w:val="24"/>
        </w:rPr>
      </w:pPr>
      <w:r>
        <w:rPr>
          <w:rFonts w:ascii="Times New Roman" w:hAnsi="Times New Roman"/>
          <w:sz w:val="24"/>
        </w:rPr>
        <w:t>Ундан ташкари, кредит ёрдамида муомалага наад пуллар банкноталар чикарилади.</w:t>
      </w:r>
    </w:p>
    <w:p w:rsidR="008E617A" w:rsidRDefault="008E617A" w:rsidP="008E617A">
      <w:pPr>
        <w:spacing w:line="240" w:lineRule="auto"/>
        <w:ind w:firstLine="600"/>
        <w:rPr>
          <w:rFonts w:ascii="Times New Roman" w:hAnsi="Times New Roman"/>
          <w:sz w:val="24"/>
        </w:rPr>
      </w:pPr>
      <w:r>
        <w:rPr>
          <w:rFonts w:ascii="Times New Roman" w:hAnsi="Times New Roman"/>
          <w:sz w:val="24"/>
        </w:rPr>
        <w:t>Банк кредит пуллар чикариш депозитлар яратиш йули билан тулаконли пуллар урнини босувчи кредит воситаларини вужудга келтиради.</w:t>
      </w:r>
    </w:p>
    <w:p w:rsidR="008E617A" w:rsidRDefault="008E617A" w:rsidP="008E617A">
      <w:pPr>
        <w:spacing w:line="240" w:lineRule="auto"/>
        <w:ind w:right="200" w:firstLine="0"/>
        <w:jc w:val="center"/>
        <w:rPr>
          <w:rFonts w:ascii="Times New Roman" w:hAnsi="Times New Roman"/>
          <w:b/>
          <w:sz w:val="24"/>
        </w:rPr>
      </w:pPr>
      <w:r>
        <w:rPr>
          <w:rFonts w:ascii="Times New Roman" w:hAnsi="Times New Roman"/>
          <w:b/>
          <w:noProof/>
          <w:sz w:val="24"/>
        </w:rPr>
        <w:t>§3.</w:t>
      </w:r>
      <w:r>
        <w:rPr>
          <w:rFonts w:ascii="Times New Roman" w:hAnsi="Times New Roman"/>
          <w:b/>
          <w:sz w:val="24"/>
        </w:rPr>
        <w:t xml:space="preserve"> Кредит тизими, унинг таркибий иисмлари.</w:t>
      </w:r>
    </w:p>
    <w:p w:rsidR="008E617A" w:rsidRDefault="008E617A" w:rsidP="008E617A">
      <w:pPr>
        <w:spacing w:line="240" w:lineRule="auto"/>
        <w:ind w:right="200"/>
        <w:rPr>
          <w:rFonts w:ascii="Times New Roman" w:hAnsi="Times New Roman"/>
          <w:sz w:val="24"/>
        </w:rPr>
      </w:pPr>
      <w:r>
        <w:rPr>
          <w:rFonts w:ascii="Times New Roman" w:hAnsi="Times New Roman"/>
          <w:sz w:val="24"/>
        </w:rPr>
        <w:t xml:space="preserve">Кредит тизими деб кредит муносабатлар мажмуаси ва кредит </w:t>
      </w:r>
      <w:r>
        <w:rPr>
          <w:rFonts w:ascii="Times New Roman" w:hAnsi="Times New Roman"/>
          <w:noProof/>
          <w:sz w:val="24"/>
        </w:rPr>
        <w:t>;</w:t>
      </w:r>
      <w:r>
        <w:rPr>
          <w:rFonts w:ascii="Times New Roman" w:hAnsi="Times New Roman"/>
          <w:sz w:val="24"/>
        </w:rPr>
        <w:t xml:space="preserve"> [уносабатларни ташкил килувчи ва амалга оширувчи кредит институтлар</w:t>
      </w:r>
    </w:p>
    <w:p w:rsidR="008E617A" w:rsidRDefault="008E617A" w:rsidP="008E617A">
      <w:pPr>
        <w:spacing w:before="80" w:line="240" w:lineRule="auto"/>
        <w:ind w:left="360" w:hanging="40"/>
        <w:rPr>
          <w:rFonts w:ascii="Times New Roman" w:hAnsi="Times New Roman"/>
          <w:sz w:val="24"/>
        </w:rPr>
      </w:pPr>
      <w:r>
        <w:rPr>
          <w:rFonts w:ascii="Times New Roman" w:hAnsi="Times New Roman"/>
          <w:sz w:val="24"/>
        </w:rPr>
        <w:t>•йигиндисига айтилади. Кредит тизими оркали х</w:t>
      </w:r>
      <w:r>
        <w:rPr>
          <w:rFonts w:ascii="Times New Roman" w:hAnsi="Times New Roman"/>
          <w:i/>
          <w:sz w:val="24"/>
        </w:rPr>
        <w:t>укукий</w:t>
      </w:r>
      <w:r>
        <w:rPr>
          <w:rFonts w:ascii="Times New Roman" w:hAnsi="Times New Roman"/>
          <w:sz w:val="24"/>
        </w:rPr>
        <w:t xml:space="preserve"> ва жисмоний</w:t>
      </w:r>
    </w:p>
    <w:p w:rsidR="008E617A" w:rsidRDefault="008E617A" w:rsidP="008E617A">
      <w:pPr>
        <w:spacing w:line="240" w:lineRule="auto"/>
        <w:ind w:left="360" w:hanging="40"/>
        <w:rPr>
          <w:rFonts w:ascii="Times New Roman" w:hAnsi="Times New Roman"/>
          <w:sz w:val="24"/>
        </w:rPr>
      </w:pPr>
      <w:r>
        <w:rPr>
          <w:rFonts w:ascii="Times New Roman" w:hAnsi="Times New Roman"/>
          <w:sz w:val="24"/>
        </w:rPr>
        <w:t>шахсларяинг вактинча буш маблаглари йигилади ва корхона, ташкилотларга,давлатга вактинча фойдаланишга берилади. Кредит тизими бир неча бугинлардан иборат булиши мумкин. Маблатларни жалб килиши ва таксимланишига караб кредит тизими бугинлари уз хусусиятларига эга килади. Жа^он амалиётида кредит тизими узиникг ташккл килиниш турига ;араб куйидаги гуруз^ларга булинади.</w:t>
      </w:r>
    </w:p>
    <w:p w:rsidR="008E617A" w:rsidRDefault="008E617A" w:rsidP="008E617A">
      <w:pPr>
        <w:spacing w:line="240" w:lineRule="auto"/>
        <w:ind w:left="360" w:hanging="40"/>
        <w:rPr>
          <w:rFonts w:ascii="Times New Roman" w:hAnsi="Times New Roman"/>
          <w:sz w:val="24"/>
        </w:rPr>
      </w:pPr>
      <w:r>
        <w:rPr>
          <w:rFonts w:ascii="Times New Roman" w:hAnsi="Times New Roman"/>
          <w:noProof/>
          <w:sz w:val="24"/>
        </w:rPr>
        <w:lastRenderedPageBreak/>
        <w:t>•</w:t>
      </w:r>
      <w:r>
        <w:rPr>
          <w:rFonts w:ascii="Times New Roman" w:hAnsi="Times New Roman"/>
          <w:sz w:val="24"/>
        </w:rPr>
        <w:t xml:space="preserve"> Марказий банк</w:t>
      </w:r>
    </w:p>
    <w:p w:rsidR="008E617A" w:rsidRDefault="008E617A" w:rsidP="008E617A">
      <w:pPr>
        <w:spacing w:line="240" w:lineRule="auto"/>
        <w:ind w:left="360" w:hanging="40"/>
        <w:rPr>
          <w:rFonts w:ascii="Times New Roman" w:hAnsi="Times New Roman"/>
          <w:sz w:val="24"/>
        </w:rPr>
      </w:pPr>
      <w:r>
        <w:rPr>
          <w:rFonts w:ascii="Times New Roman" w:hAnsi="Times New Roman"/>
          <w:noProof/>
          <w:sz w:val="24"/>
        </w:rPr>
        <w:t>•</w:t>
      </w:r>
      <w:r>
        <w:rPr>
          <w:rFonts w:ascii="Times New Roman" w:hAnsi="Times New Roman"/>
          <w:sz w:val="24"/>
        </w:rPr>
        <w:t xml:space="preserve"> Тижорат банклар</w:t>
      </w:r>
    </w:p>
    <w:p w:rsidR="008E617A" w:rsidRDefault="008E617A" w:rsidP="008E617A">
      <w:pPr>
        <w:spacing w:line="240" w:lineRule="auto"/>
        <w:ind w:left="360" w:hanging="40"/>
        <w:rPr>
          <w:rFonts w:ascii="Times New Roman" w:hAnsi="Times New Roman"/>
          <w:sz w:val="24"/>
        </w:rPr>
      </w:pPr>
      <w:r>
        <w:rPr>
          <w:rFonts w:ascii="Times New Roman" w:hAnsi="Times New Roman"/>
          <w:noProof/>
          <w:sz w:val="24"/>
        </w:rPr>
        <w:t>•</w:t>
      </w:r>
      <w:r>
        <w:rPr>
          <w:rFonts w:ascii="Times New Roman" w:hAnsi="Times New Roman"/>
          <w:sz w:val="24"/>
        </w:rPr>
        <w:t xml:space="preserve"> махсус-кредит институтлар</w:t>
      </w:r>
    </w:p>
    <w:p w:rsidR="008E617A" w:rsidRDefault="008E617A" w:rsidP="008E617A">
      <w:pPr>
        <w:spacing w:line="240" w:lineRule="auto"/>
        <w:ind w:right="-8" w:firstLine="0"/>
        <w:rPr>
          <w:rFonts w:ascii="Times New Roman" w:hAnsi="Times New Roman"/>
          <w:sz w:val="24"/>
        </w:rPr>
      </w:pPr>
      <w:r>
        <w:rPr>
          <w:rFonts w:ascii="Times New Roman" w:hAnsi="Times New Roman"/>
          <w:sz w:val="24"/>
        </w:rPr>
        <w:t>Бозор иктисоди шароитида икки погонали кредиг банк тизими куп мамлакатлар иктисодининг асоси хисобланади. Бу Марказий банк, банк ннститутлари ва нобанк кредит муассасаларидир,</w:t>
      </w:r>
    </w:p>
    <w:p w:rsidR="008E617A" w:rsidRDefault="008E617A" w:rsidP="008E617A">
      <w:pPr>
        <w:spacing w:line="240" w:lineRule="auto"/>
        <w:ind w:right="-8" w:firstLine="0"/>
        <w:rPr>
          <w:rFonts w:ascii="Times New Roman" w:hAnsi="Times New Roman"/>
          <w:sz w:val="24"/>
        </w:rPr>
      </w:pPr>
      <w:r>
        <w:rPr>
          <w:rFonts w:ascii="Times New Roman" w:hAnsi="Times New Roman"/>
          <w:sz w:val="24"/>
        </w:rPr>
        <w:t>Банк институтларига куйидаги банклар киради:</w:t>
      </w:r>
    </w:p>
    <w:p w:rsidR="008E617A" w:rsidRDefault="008E617A" w:rsidP="008E617A">
      <w:pPr>
        <w:spacing w:before="160" w:line="240" w:lineRule="auto"/>
        <w:ind w:left="280" w:right="-8" w:firstLine="600"/>
        <w:jc w:val="left"/>
        <w:rPr>
          <w:rFonts w:ascii="Times New Roman" w:hAnsi="Times New Roman"/>
          <w:sz w:val="24"/>
        </w:rPr>
      </w:pPr>
      <w:r>
        <w:rPr>
          <w:rFonts w:ascii="Times New Roman" w:hAnsi="Times New Roman"/>
          <w:noProof/>
          <w:sz w:val="24"/>
        </w:rPr>
        <w:t>•</w:t>
      </w:r>
      <w:r>
        <w:rPr>
          <w:rFonts w:ascii="Times New Roman" w:hAnsi="Times New Roman"/>
          <w:sz w:val="24"/>
        </w:rPr>
        <w:t xml:space="preserve"> тижорат банклар;</w:t>
      </w:r>
    </w:p>
    <w:p w:rsidR="008E617A" w:rsidRDefault="008E617A" w:rsidP="008E617A">
      <w:pPr>
        <w:spacing w:before="160" w:line="240" w:lineRule="auto"/>
        <w:ind w:left="280" w:right="-8" w:firstLine="600"/>
        <w:jc w:val="left"/>
        <w:rPr>
          <w:rFonts w:ascii="Times New Roman" w:hAnsi="Times New Roman"/>
          <w:sz w:val="24"/>
        </w:rPr>
      </w:pPr>
      <w:r>
        <w:rPr>
          <w:rFonts w:ascii="Times New Roman" w:hAnsi="Times New Roman"/>
          <w:noProof/>
          <w:sz w:val="24"/>
        </w:rPr>
        <w:t>•</w:t>
      </w:r>
      <w:r>
        <w:rPr>
          <w:rFonts w:ascii="Times New Roman" w:hAnsi="Times New Roman"/>
          <w:sz w:val="24"/>
        </w:rPr>
        <w:t xml:space="preserve"> инвестиция банклари;</w:t>
      </w:r>
    </w:p>
    <w:p w:rsidR="008E617A" w:rsidRDefault="008E617A" w:rsidP="008E617A">
      <w:pPr>
        <w:spacing w:before="160" w:line="240" w:lineRule="auto"/>
        <w:ind w:left="280" w:right="-8" w:firstLine="600"/>
        <w:jc w:val="left"/>
        <w:rPr>
          <w:rFonts w:ascii="Times New Roman" w:hAnsi="Times New Roman"/>
          <w:sz w:val="24"/>
        </w:rPr>
      </w:pPr>
      <w:r>
        <w:rPr>
          <w:rFonts w:ascii="Times New Roman" w:hAnsi="Times New Roman"/>
          <w:noProof/>
          <w:sz w:val="24"/>
        </w:rPr>
        <w:t>•</w:t>
      </w:r>
      <w:r>
        <w:rPr>
          <w:rFonts w:ascii="Times New Roman" w:hAnsi="Times New Roman"/>
          <w:sz w:val="24"/>
        </w:rPr>
        <w:t xml:space="preserve"> жамгармалар жалб килувчи банклар СУзбекистонда Халк банкя);</w:t>
      </w:r>
    </w:p>
    <w:p w:rsidR="008E617A" w:rsidRDefault="008E617A" w:rsidP="008E617A">
      <w:pPr>
        <w:spacing w:before="160" w:line="240" w:lineRule="auto"/>
        <w:ind w:left="280" w:right="-8" w:firstLine="600"/>
        <w:jc w:val="left"/>
        <w:rPr>
          <w:rFonts w:ascii="Times New Roman" w:hAnsi="Times New Roman"/>
          <w:sz w:val="24"/>
        </w:rPr>
      </w:pPr>
      <w:r>
        <w:rPr>
          <w:rFonts w:ascii="Times New Roman" w:hAnsi="Times New Roman"/>
          <w:noProof/>
          <w:sz w:val="24"/>
        </w:rPr>
        <w:t>•</w:t>
      </w:r>
      <w:r>
        <w:rPr>
          <w:rFonts w:ascii="Times New Roman" w:hAnsi="Times New Roman"/>
          <w:sz w:val="24"/>
        </w:rPr>
        <w:t xml:space="preserve"> ипотека банки;</w:t>
      </w:r>
    </w:p>
    <w:p w:rsidR="008E617A" w:rsidRDefault="008E617A" w:rsidP="008E617A">
      <w:pPr>
        <w:spacing w:before="160" w:line="240" w:lineRule="auto"/>
        <w:ind w:left="280" w:right="-8" w:firstLine="600"/>
        <w:jc w:val="left"/>
        <w:rPr>
          <w:rFonts w:ascii="Times New Roman" w:hAnsi="Times New Roman"/>
          <w:sz w:val="24"/>
        </w:rPr>
      </w:pPr>
      <w:r>
        <w:rPr>
          <w:rFonts w:ascii="Times New Roman" w:hAnsi="Times New Roman"/>
          <w:noProof/>
          <w:sz w:val="24"/>
        </w:rPr>
        <w:t>•</w:t>
      </w:r>
      <w:r>
        <w:rPr>
          <w:rFonts w:ascii="Times New Roman" w:hAnsi="Times New Roman"/>
          <w:sz w:val="24"/>
        </w:rPr>
        <w:t xml:space="preserve"> савдо банклари.</w:t>
      </w:r>
    </w:p>
    <w:p w:rsidR="008E617A" w:rsidRDefault="008E617A" w:rsidP="008E617A">
      <w:pPr>
        <w:spacing w:line="240" w:lineRule="auto"/>
        <w:ind w:left="200" w:right="-8" w:firstLine="0"/>
        <w:jc w:val="left"/>
        <w:rPr>
          <w:rFonts w:ascii="Times New Roman" w:hAnsi="Times New Roman"/>
          <w:sz w:val="24"/>
        </w:rPr>
      </w:pPr>
      <w:r>
        <w:rPr>
          <w:rFonts w:ascii="Times New Roman" w:hAnsi="Times New Roman"/>
          <w:sz w:val="24"/>
        </w:rPr>
        <w:t>Ташки иктисодий алок;алар буйича баяклар тармоклар буйича ихтисослашган банклар ва бошкалар. Нобанк кредит ташкилотларга:</w:t>
      </w:r>
    </w:p>
    <w:p w:rsidR="008E617A" w:rsidRDefault="008E617A" w:rsidP="008E617A">
      <w:pPr>
        <w:spacing w:line="240" w:lineRule="auto"/>
        <w:ind w:left="200" w:right="-8" w:firstLine="0"/>
        <w:jc w:val="left"/>
        <w:rPr>
          <w:rFonts w:ascii="Times New Roman" w:hAnsi="Times New Roman"/>
          <w:sz w:val="24"/>
        </w:rPr>
      </w:pPr>
      <w:r>
        <w:rPr>
          <w:rFonts w:ascii="Times New Roman" w:hAnsi="Times New Roman"/>
          <w:sz w:val="24"/>
        </w:rPr>
        <w:t xml:space="preserve">• нафака ва боиҳа фондлар киради.    </w:t>
      </w:r>
    </w:p>
    <w:p w:rsidR="008E617A" w:rsidRDefault="008E617A" w:rsidP="008E617A">
      <w:pPr>
        <w:spacing w:line="240" w:lineRule="auto"/>
        <w:ind w:right="-8" w:firstLine="0"/>
        <w:jc w:val="left"/>
        <w:rPr>
          <w:rFonts w:ascii="Times New Roman" w:hAnsi="Times New Roman"/>
          <w:sz w:val="24"/>
        </w:rPr>
      </w:pPr>
      <w:r>
        <w:rPr>
          <w:rFonts w:ascii="Times New Roman" w:hAnsi="Times New Roman"/>
          <w:sz w:val="24"/>
        </w:rPr>
        <w:t>Кредит  тизимида асосий  уринни  банк  институтлари,  банк институтлари таркибида салмокли уринни тижорат банклари эгаллайди.</w:t>
      </w:r>
    </w:p>
    <w:p w:rsidR="008E617A" w:rsidRDefault="008E617A" w:rsidP="008E617A">
      <w:pPr>
        <w:spacing w:line="240" w:lineRule="auto"/>
        <w:ind w:right="-8" w:firstLine="0"/>
        <w:jc w:val="left"/>
        <w:rPr>
          <w:rFonts w:ascii="Times New Roman" w:hAnsi="Times New Roman"/>
          <w:sz w:val="24"/>
        </w:rPr>
      </w:pPr>
      <w:r>
        <w:rPr>
          <w:rFonts w:ascii="Times New Roman" w:hAnsi="Times New Roman"/>
          <w:sz w:val="24"/>
        </w:rPr>
        <w:t xml:space="preserve">Тижорат банклари кредит тизимининг бошка бугинларига нисбатан купрок,                                                                        </w:t>
      </w:r>
    </w:p>
    <w:p w:rsidR="008E617A" w:rsidRDefault="008E617A" w:rsidP="008E617A">
      <w:pPr>
        <w:spacing w:line="240" w:lineRule="auto"/>
        <w:ind w:firstLine="0"/>
        <w:rPr>
          <w:rFonts w:ascii="Times New Roman" w:hAnsi="Times New Roman"/>
          <w:sz w:val="24"/>
        </w:rPr>
      </w:pPr>
      <w:r>
        <w:rPr>
          <w:rFonts w:ascii="Times New Roman" w:hAnsi="Times New Roman"/>
          <w:sz w:val="24"/>
        </w:rPr>
        <w:t>буш ресурсларни жалб килади ва куп миадорда мижоаларга кредитлар беради.</w:t>
      </w:r>
    </w:p>
    <w:p w:rsidR="008E617A" w:rsidRDefault="008E617A" w:rsidP="008E617A">
      <w:pPr>
        <w:spacing w:line="240" w:lineRule="auto"/>
        <w:ind w:firstLine="0"/>
        <w:rPr>
          <w:rFonts w:ascii="Times New Roman" w:hAnsi="Times New Roman"/>
          <w:sz w:val="24"/>
        </w:rPr>
      </w:pPr>
      <w:r>
        <w:rPr>
          <w:rFonts w:ascii="Times New Roman" w:hAnsi="Times New Roman"/>
          <w:sz w:val="24"/>
        </w:rPr>
        <w:t xml:space="preserve">     Махсус ихтисослашган кредит институтлари (банклар) тижорат банклари фаолиятини тулдиради ва улар халк, хужалигининг кам рентабеллик, кам фойдалик тормокларига (кишлок хужалиги, уй-жой курилиш, тадбиркорликни ривожлантириш ва бошкалар) енгил шароитда кредитлар бериш йули билан уларни фаолиятини рагбатлантириб, ривожлантириб боради. Банклар маълум белгиларига караб куйидаги турларга булинади.</w:t>
      </w:r>
    </w:p>
    <w:p w:rsidR="008E617A" w:rsidRDefault="008E617A" w:rsidP="008E617A">
      <w:pPr>
        <w:spacing w:before="40" w:line="240" w:lineRule="auto"/>
        <w:ind w:firstLine="620"/>
        <w:jc w:val="left"/>
        <w:rPr>
          <w:rFonts w:ascii="Times New Roman" w:hAnsi="Times New Roman"/>
          <w:sz w:val="24"/>
        </w:rPr>
      </w:pPr>
      <w:r>
        <w:rPr>
          <w:rFonts w:ascii="Times New Roman" w:hAnsi="Times New Roman"/>
          <w:noProof/>
          <w:sz w:val="24"/>
        </w:rPr>
        <w:t>•</w:t>
      </w:r>
      <w:r>
        <w:rPr>
          <w:rFonts w:ascii="Times New Roman" w:hAnsi="Times New Roman"/>
          <w:sz w:val="24"/>
        </w:rPr>
        <w:t xml:space="preserve"> мулк шаклига караб: акционер, ноакционер, кооператив, коммунал, давлат, аралаш, халкаро банкларга булинади;</w:t>
      </w:r>
    </w:p>
    <w:p w:rsidR="008E617A" w:rsidRDefault="008E617A" w:rsidP="008E617A">
      <w:pPr>
        <w:spacing w:before="160" w:line="240" w:lineRule="auto"/>
        <w:ind w:firstLine="620"/>
        <w:jc w:val="left"/>
        <w:rPr>
          <w:rFonts w:ascii="Times New Roman" w:hAnsi="Times New Roman"/>
          <w:sz w:val="24"/>
        </w:rPr>
      </w:pPr>
      <w:r>
        <w:rPr>
          <w:rFonts w:ascii="Times New Roman" w:hAnsi="Times New Roman"/>
          <w:noProof/>
          <w:sz w:val="24"/>
        </w:rPr>
        <w:t>•</w:t>
      </w:r>
      <w:r>
        <w:rPr>
          <w:rFonts w:ascii="Times New Roman" w:hAnsi="Times New Roman"/>
          <w:sz w:val="24"/>
        </w:rPr>
        <w:t xml:space="preserve"> кредит берувчи банкларга;</w:t>
      </w:r>
    </w:p>
    <w:p w:rsidR="008E617A" w:rsidRDefault="008E617A" w:rsidP="008E617A">
      <w:pPr>
        <w:spacing w:before="160" w:line="240" w:lineRule="auto"/>
        <w:ind w:firstLine="620"/>
        <w:jc w:val="left"/>
        <w:rPr>
          <w:rFonts w:ascii="Times New Roman" w:hAnsi="Times New Roman"/>
          <w:sz w:val="24"/>
        </w:rPr>
      </w:pPr>
      <w:r>
        <w:rPr>
          <w:rFonts w:ascii="Times New Roman" w:hAnsi="Times New Roman"/>
          <w:noProof/>
          <w:sz w:val="24"/>
        </w:rPr>
        <w:t>•</w:t>
      </w:r>
      <w:r>
        <w:rPr>
          <w:rFonts w:ascii="Times New Roman" w:hAnsi="Times New Roman"/>
          <w:sz w:val="24"/>
        </w:rPr>
        <w:t xml:space="preserve"> миллий мавкеи буйича: миллий ва хорижий банкларга;</w:t>
      </w:r>
    </w:p>
    <w:p w:rsidR="008E617A" w:rsidRDefault="008E617A" w:rsidP="008E617A">
      <w:pPr>
        <w:spacing w:before="40" w:line="240" w:lineRule="auto"/>
        <w:ind w:firstLine="600"/>
        <w:rPr>
          <w:rFonts w:ascii="Times New Roman" w:hAnsi="Times New Roman"/>
          <w:sz w:val="24"/>
        </w:rPr>
      </w:pPr>
      <w:r>
        <w:rPr>
          <w:rFonts w:ascii="Times New Roman" w:hAnsi="Times New Roman"/>
          <w:noProof/>
          <w:sz w:val="24"/>
        </w:rPr>
        <w:t>•</w:t>
      </w:r>
      <w:r>
        <w:rPr>
          <w:rFonts w:ascii="Times New Roman" w:hAnsi="Times New Roman"/>
          <w:sz w:val="24"/>
        </w:rPr>
        <w:t xml:space="preserve"> фаолият курсатиши ва бажарадиган функцияларига караб: депозит, универсал, ихтисослашган банкларга булинади.</w:t>
      </w:r>
    </w:p>
    <w:p w:rsidR="008E617A" w:rsidRDefault="008E617A" w:rsidP="008E617A">
      <w:pPr>
        <w:spacing w:line="240" w:lineRule="auto"/>
        <w:ind w:firstLine="600"/>
        <w:rPr>
          <w:rFonts w:ascii="Times New Roman" w:hAnsi="Times New Roman"/>
          <w:sz w:val="24"/>
        </w:rPr>
      </w:pPr>
      <w:r>
        <w:rPr>
          <w:rFonts w:ascii="Times New Roman" w:hAnsi="Times New Roman"/>
          <w:sz w:val="24"/>
        </w:rPr>
        <w:t>Акционер банклар акционер компаниялар сифатида юзага келган банклар булиб акциялар чикариш хисобидан улар капиталининг асосий цисми юзага келтирилади. Купгина ривожланган мамлакатларда банк тизимининг асосий кисмини акционер банклар ташкил к;илади.</w:t>
      </w:r>
    </w:p>
    <w:p w:rsidR="008E617A" w:rsidRDefault="008E617A" w:rsidP="008E617A">
      <w:pPr>
        <w:spacing w:line="240" w:lineRule="auto"/>
        <w:ind w:firstLine="600"/>
        <w:rPr>
          <w:rFonts w:ascii="Times New Roman" w:hAnsi="Times New Roman"/>
          <w:sz w:val="24"/>
        </w:rPr>
      </w:pPr>
      <w:r>
        <w:rPr>
          <w:rFonts w:ascii="Times New Roman" w:hAnsi="Times New Roman"/>
          <w:sz w:val="24"/>
        </w:rPr>
        <w:t>Ноакционер банклар пайчилар маблаглари хисобидан ташкил килинган банклар булиб, улар бир ёки бир неча шахе ихтиёрида булиши мумкин.</w:t>
      </w:r>
    </w:p>
    <w:p w:rsidR="008E617A" w:rsidRDefault="008E617A" w:rsidP="008E617A">
      <w:pPr>
        <w:spacing w:line="240" w:lineRule="auto"/>
        <w:ind w:firstLine="600"/>
        <w:rPr>
          <w:rFonts w:ascii="Times New Roman" w:hAnsi="Times New Roman"/>
          <w:sz w:val="24"/>
        </w:rPr>
      </w:pPr>
      <w:r>
        <w:rPr>
          <w:rFonts w:ascii="Times New Roman" w:hAnsi="Times New Roman"/>
          <w:sz w:val="24"/>
        </w:rPr>
        <w:t>Майда итлаб чикарувчилар, хунармандларнинг фаолиятини куллаб-кувватлаш мацеадида кооператив байслар ташкил килинади. Бу банкларнинг маблаглари иштирокчиларнинг маблаглари хисобидан вужудга келтирилади ва мижозларга уларнинг фаолиятини ривожлантириш учун енгил шароитда кредит берилади. Коммунал банклар ихтисослашган кредит ташкилотлар булиб, коммунал хужалик ва уй-жой курилишини кредитлаш</w:t>
      </w:r>
      <w:r>
        <w:rPr>
          <w:rFonts w:ascii="Times New Roman" w:hAnsi="Times New Roman"/>
          <w:b/>
          <w:sz w:val="24"/>
        </w:rPr>
        <w:t xml:space="preserve"> ва </w:t>
      </w:r>
      <w:r>
        <w:rPr>
          <w:rFonts w:ascii="Times New Roman" w:hAnsi="Times New Roman"/>
          <w:sz w:val="24"/>
        </w:rPr>
        <w:t>молиялаштириш билан шугулланади.</w:t>
      </w:r>
    </w:p>
    <w:p w:rsidR="008E617A" w:rsidRDefault="008E617A" w:rsidP="008E617A">
      <w:pPr>
        <w:spacing w:line="240" w:lineRule="auto"/>
        <w:ind w:firstLine="600"/>
        <w:rPr>
          <w:rFonts w:ascii="Times New Roman" w:hAnsi="Times New Roman"/>
          <w:sz w:val="24"/>
        </w:rPr>
      </w:pPr>
      <w:r>
        <w:rPr>
          <w:rFonts w:ascii="Times New Roman" w:hAnsi="Times New Roman"/>
          <w:sz w:val="24"/>
        </w:rPr>
        <w:lastRenderedPageBreak/>
        <w:t xml:space="preserve">Давлат банклари давлат ихтиёрида булган кредит муассаса булиб, </w:t>
      </w:r>
      <w:r>
        <w:rPr>
          <w:rFonts w:ascii="Times New Roman" w:hAnsi="Times New Roman"/>
          <w:smallCaps/>
          <w:sz w:val="24"/>
        </w:rPr>
        <w:t xml:space="preserve">узининг </w:t>
      </w:r>
      <w:r>
        <w:rPr>
          <w:rFonts w:ascii="Times New Roman" w:hAnsi="Times New Roman"/>
          <w:sz w:val="24"/>
        </w:rPr>
        <w:t>биринчи куртаклари к;адимий Римда, Египетда, кейинчилик</w:t>
      </w:r>
      <w:r>
        <w:rPr>
          <w:rFonts w:ascii="Times New Roman" w:hAnsi="Times New Roman"/>
          <w:noProof/>
          <w:sz w:val="24"/>
        </w:rPr>
        <w:t xml:space="preserve"> XVI-XVII</w:t>
      </w:r>
      <w:r>
        <w:rPr>
          <w:rFonts w:ascii="Times New Roman" w:hAnsi="Times New Roman"/>
          <w:sz w:val="24"/>
        </w:rPr>
        <w:t xml:space="preserve"> асрларда Европада вужудга келган. Давдат банкларининг ^уйидаги турлари амалиётда булиши мумкин: марказий, тижорат банклари ва махсус кредит институтлар. Аралаш банклар капитали давлат томонидан ва бир ^исми хусусий капитал томонидан вужудга келтирилади. Халкаро банклар халкаро пул, хисоб ва кредит мунособатларини олиб борувчи банк булиб давлатлар уртасида валюта, кредит ва молия муносабатларини бошкариб боради. Йирик халкаро банклар каторига Европа ривожланиш ва таракдиёт банки, Халв;аро валюта фонда, Халкаро Молия корпорацияси, Халкаро хисоб-китоблар банкини, Европа инвестиция банкини за бопҳаларни киритиш мумкин. Хорижий банклар тулик ёки кисман чет эл инвесторларига тегишли булган банклар булиб, улар уз фаолиятини махаллий конунлар доирасида олиб боради. Х,озирги вактда бундан банклар йирик банкларнинг шуъбалари сифатида фаолият курсатади. Баъзи давлатларда мавжуд депозит банклар жалб килинган депозитлар хисобидан хисоб, кредит, ишонч операцияларини олиб боради. Депозит банклар асосан жамгармаларини жалб килиш ва жойлаштириш билан шугулланади. Универсал банклар турли хил банк операцилари: депозит, кредит, хисоб, фоиз, воситачилик ва бошка операцияларни бажарувчи банк хисобланади. Германия, Швейцария, Австрия каби мамлакатларнинг тижорат банклари универсал банклар хисобланади. Ихтисослашган банклар халк хужалигининг маълум сохаларига хизмат курсатувчи ахолига хизмат курсатувчи банклардир.</w:t>
      </w:r>
    </w:p>
    <w:p w:rsidR="008E617A" w:rsidRDefault="008E617A" w:rsidP="008E617A">
      <w:pPr>
        <w:spacing w:line="240" w:lineRule="auto"/>
        <w:ind w:firstLine="600"/>
        <w:rPr>
          <w:rFonts w:ascii="Times New Roman" w:hAnsi="Times New Roman"/>
          <w:sz w:val="24"/>
        </w:rPr>
      </w:pPr>
      <w:r>
        <w:rPr>
          <w:rFonts w:ascii="Times New Roman" w:hAnsi="Times New Roman"/>
          <w:sz w:val="24"/>
        </w:rPr>
        <w:t>Ихтисослаштирилган банкларнинг турдаги сифатида инвестиция, жамгарма, ривожланиш ва тараккиёт банкларини келшриш мумкин. Кредит тизимининг яна бир кисми нобанк кредит муассасалари булиб, давлат ва корхоналарни   молияштириши,   узок;   муддатли   кредитлаш   билан шугулланади. Узбекистонда</w:t>
      </w:r>
      <w:r>
        <w:rPr>
          <w:rFonts w:ascii="Times New Roman" w:hAnsi="Times New Roman"/>
          <w:noProof/>
          <w:sz w:val="24"/>
        </w:rPr>
        <w:t xml:space="preserve"> 1997</w:t>
      </w:r>
      <w:r>
        <w:rPr>
          <w:rFonts w:ascii="Times New Roman" w:hAnsi="Times New Roman"/>
          <w:sz w:val="24"/>
        </w:rPr>
        <w:t xml:space="preserve"> йилда нобанк кредит ташкилотлари тутрисида конун лойихаси куриб чикилди. Сугурта компаниялари, нафака фондлари ва бошка фондларнинг маблагларидан окилона фойдаланиш ва бу маблагларнинг самарадорлигини таъминлаш масаласи куйилган. Хар бир мамлакатнинг кредит тизимя уз хусусиятига эга булиб, ривожланган йирик универсал банклар тармокларининг куплиги ва хилма-хиллиги билан ажралиб туради-Германия банк тизими энг юкори даражада ривожланган давлат ҳисобланади. Куйидаги схемадаги Германия банк тизими келтирилади.</w:t>
      </w:r>
      <w:r>
        <w:rPr>
          <w:rFonts w:ascii="Times New Roman" w:hAnsi="Times New Roman"/>
          <w:b/>
          <w:sz w:val="24"/>
        </w:rPr>
        <w:t>Германиянинг</w:t>
      </w:r>
      <w:r>
        <w:rPr>
          <w:rFonts w:ascii="Times New Roman" w:hAnsi="Times New Roman"/>
          <w:sz w:val="24"/>
        </w:rPr>
        <w:t xml:space="preserve"> кредит тизими бишида Бундесбанк туради. </w:t>
      </w:r>
    </w:p>
    <w:p w:rsidR="008E617A" w:rsidRDefault="008E617A" w:rsidP="008E617A">
      <w:pPr>
        <w:spacing w:before="200" w:line="240" w:lineRule="auto"/>
        <w:ind w:firstLine="600"/>
        <w:rPr>
          <w:rFonts w:ascii="Times New Roman" w:hAnsi="Times New Roman"/>
          <w:sz w:val="24"/>
        </w:rPr>
      </w:pPr>
      <w:r>
        <w:rPr>
          <w:rFonts w:ascii="Times New Roman" w:hAnsi="Times New Roman"/>
          <w:sz w:val="24"/>
        </w:rPr>
        <w:t>Марказий банк</w:t>
      </w:r>
      <w:r>
        <w:rPr>
          <w:rFonts w:ascii="Times New Roman" w:hAnsi="Times New Roman"/>
          <w:noProof/>
          <w:sz w:val="24"/>
        </w:rPr>
        <w:t xml:space="preserve"> -</w:t>
      </w:r>
      <w:r>
        <w:rPr>
          <w:rFonts w:ascii="Times New Roman" w:hAnsi="Times New Roman"/>
          <w:sz w:val="24"/>
        </w:rPr>
        <w:t xml:space="preserve"> кредит тизимининг бош банки булиб, мамлакатда</w:t>
      </w:r>
    </w:p>
    <w:p w:rsidR="008E617A" w:rsidRDefault="008E617A" w:rsidP="008E617A">
      <w:pPr>
        <w:spacing w:line="240" w:lineRule="auto"/>
        <w:ind w:left="160" w:firstLine="0"/>
        <w:jc w:val="left"/>
        <w:rPr>
          <w:rFonts w:ascii="Times New Roman" w:hAnsi="Times New Roman"/>
          <w:sz w:val="24"/>
        </w:rPr>
      </w:pPr>
      <w:r>
        <w:rPr>
          <w:rFonts w:ascii="Times New Roman" w:hAnsi="Times New Roman"/>
          <w:sz w:val="24"/>
        </w:rPr>
        <w:t>пул-кредит сиёсатини, эмиссия жараёнларини олиб боради.</w:t>
      </w:r>
    </w:p>
    <w:p w:rsidR="008E617A" w:rsidRDefault="008E617A" w:rsidP="008E617A">
      <w:pPr>
        <w:spacing w:line="240" w:lineRule="auto"/>
        <w:ind w:left="120" w:firstLine="520"/>
        <w:rPr>
          <w:rFonts w:ascii="Times New Roman" w:hAnsi="Times New Roman"/>
          <w:sz w:val="24"/>
        </w:rPr>
      </w:pPr>
      <w:r>
        <w:rPr>
          <w:rFonts w:ascii="Times New Roman" w:hAnsi="Times New Roman"/>
          <w:sz w:val="24"/>
        </w:rPr>
        <w:t xml:space="preserve">Биринчи Марказий банклар бундан к;арийиб  уч юз йил олдин :жорат банкларининг ривожланиши натижасида вужудга келган. Булар </w:t>
      </w:r>
      <w:r>
        <w:rPr>
          <w:rFonts w:ascii="Times New Roman" w:hAnsi="Times New Roman"/>
          <w:sz w:val="24"/>
          <w:lang w:val="en-US"/>
        </w:rPr>
        <w:t>i</w:t>
      </w:r>
      <w:r>
        <w:rPr>
          <w:rFonts w:ascii="Times New Roman" w:hAnsi="Times New Roman"/>
          <w:sz w:val="24"/>
        </w:rPr>
        <w:t>68 йилда ташкил к;илинган Швед Рикс банки,</w:t>
      </w:r>
      <w:r>
        <w:rPr>
          <w:rFonts w:ascii="Times New Roman" w:hAnsi="Times New Roman"/>
          <w:noProof/>
          <w:sz w:val="24"/>
        </w:rPr>
        <w:t xml:space="preserve"> 1694</w:t>
      </w:r>
      <w:r>
        <w:rPr>
          <w:rFonts w:ascii="Times New Roman" w:hAnsi="Times New Roman"/>
          <w:sz w:val="24"/>
        </w:rPr>
        <w:t xml:space="preserve"> йилда ташкил к^глинган нглия банкларидир.</w:t>
      </w:r>
    </w:p>
    <w:p w:rsidR="008E617A" w:rsidRDefault="008E617A" w:rsidP="008E617A">
      <w:pPr>
        <w:spacing w:line="240" w:lineRule="auto"/>
        <w:ind w:left="120" w:firstLine="0"/>
        <w:rPr>
          <w:rFonts w:ascii="Times New Roman" w:hAnsi="Times New Roman"/>
          <w:sz w:val="24"/>
        </w:rPr>
      </w:pPr>
      <w:r>
        <w:rPr>
          <w:rFonts w:ascii="Times New Roman" w:hAnsi="Times New Roman"/>
          <w:sz w:val="24"/>
        </w:rPr>
        <w:t>Европа мамлакатларида Марказий банклар анча кечрок, асосан</w:t>
      </w:r>
      <w:r>
        <w:rPr>
          <w:rFonts w:ascii="Times New Roman" w:hAnsi="Times New Roman"/>
          <w:noProof/>
          <w:sz w:val="24"/>
        </w:rPr>
        <w:t xml:space="preserve"> 18-</w:t>
      </w:r>
      <w:r>
        <w:rPr>
          <w:rFonts w:ascii="Times New Roman" w:hAnsi="Times New Roman"/>
          <w:sz w:val="24"/>
        </w:rPr>
        <w:t>:рнинг иккинчи ярмидан бошлаб фаолият курсата бошлаган.</w:t>
      </w:r>
    </w:p>
    <w:p w:rsidR="008E617A" w:rsidRDefault="008E617A" w:rsidP="008E617A">
      <w:pPr>
        <w:spacing w:line="240" w:lineRule="auto"/>
        <w:ind w:left="200" w:firstLine="520"/>
        <w:rPr>
          <w:rFonts w:ascii="Times New Roman" w:hAnsi="Times New Roman"/>
          <w:sz w:val="24"/>
        </w:rPr>
      </w:pPr>
      <w:r>
        <w:rPr>
          <w:rFonts w:ascii="Times New Roman" w:hAnsi="Times New Roman"/>
          <w:sz w:val="24"/>
        </w:rPr>
        <w:t>Банклар пайдо булишининг бошлангич даврларида улар марказий</w:t>
      </w:r>
    </w:p>
    <w:p w:rsidR="008E617A" w:rsidRDefault="008E617A" w:rsidP="008E617A">
      <w:pPr>
        <w:spacing w:line="240" w:lineRule="auto"/>
        <w:ind w:firstLine="160"/>
        <w:rPr>
          <w:rFonts w:ascii="Times New Roman" w:hAnsi="Times New Roman"/>
          <w:sz w:val="24"/>
        </w:rPr>
      </w:pPr>
      <w:r>
        <w:rPr>
          <w:rFonts w:ascii="Times New Roman" w:hAnsi="Times New Roman"/>
          <w:sz w:val="24"/>
        </w:rPr>
        <w:t xml:space="preserve">эмиссия) ёки тижорат банклари тарик;асида юзага келган эмас, яъни шклар   уртасида   хрзиргидек   булиниш   булмаган.   Банк   иши ивожланишининг биринчи бос^ичларида ривожлантан мамлакатларда ижорат банклари капиталларни йигиш максадида муомалага баякноталар ик;арганлар. Банкларнинг йириклашуви, банк ишининг ривожланиши атижасида банкноталарни муомалага чикдриш йирик тижорат банклар ,улига ута борган ва кейинчалик бирор йирик банк ихтиёрига берилган. Бу анк миллий ёки эмиссион банк, кейинчалик Марказий банк деб аталган. Ларказий банк, яъни кредит тизимини боиҳариб </w:t>
      </w:r>
      <w:r>
        <w:rPr>
          <w:rFonts w:ascii="Times New Roman" w:hAnsi="Times New Roman"/>
          <w:sz w:val="24"/>
        </w:rPr>
        <w:lastRenderedPageBreak/>
        <w:t>турувчи, барча банклар |заолиятини назорат шилиб турувчи кредит института сифатида намоён &gt;улади.</w:t>
      </w:r>
    </w:p>
    <w:p w:rsidR="008E617A" w:rsidRDefault="008E617A" w:rsidP="008E617A">
      <w:pPr>
        <w:spacing w:line="240" w:lineRule="auto"/>
        <w:ind w:left="40" w:firstLine="660"/>
        <w:rPr>
          <w:rFonts w:ascii="Times New Roman" w:hAnsi="Times New Roman"/>
          <w:sz w:val="24"/>
        </w:rPr>
      </w:pPr>
      <w:r>
        <w:rPr>
          <w:rFonts w:ascii="Times New Roman" w:hAnsi="Times New Roman"/>
          <w:sz w:val="24"/>
        </w:rPr>
        <w:t xml:space="preserve">Жаҳон амалиётида Марказий банклар вужудга келишининг икки юосий йули </w:t>
      </w:r>
      <w:r>
        <w:rPr>
          <w:rFonts w:ascii="Times New Roman" w:hAnsi="Times New Roman"/>
          <w:i/>
          <w:sz w:val="24"/>
        </w:rPr>
        <w:t>мавжуд.</w:t>
      </w:r>
    </w:p>
    <w:p w:rsidR="008E617A" w:rsidRDefault="008E617A" w:rsidP="008E617A">
      <w:pPr>
        <w:spacing w:line="240" w:lineRule="auto"/>
        <w:ind w:firstLine="700"/>
        <w:rPr>
          <w:rFonts w:ascii="Times New Roman" w:hAnsi="Times New Roman"/>
          <w:sz w:val="24"/>
        </w:rPr>
      </w:pPr>
      <w:r>
        <w:rPr>
          <w:rFonts w:ascii="Times New Roman" w:hAnsi="Times New Roman"/>
          <w:sz w:val="24"/>
        </w:rPr>
        <w:t>Биринчи йул</w:t>
      </w:r>
      <w:r>
        <w:rPr>
          <w:rFonts w:ascii="Times New Roman" w:hAnsi="Times New Roman"/>
          <w:noProof/>
          <w:sz w:val="24"/>
        </w:rPr>
        <w:t xml:space="preserve"> -</w:t>
      </w:r>
      <w:r>
        <w:rPr>
          <w:rFonts w:ascii="Times New Roman" w:hAnsi="Times New Roman"/>
          <w:sz w:val="24"/>
        </w:rPr>
        <w:t xml:space="preserve"> бу узо1&lt; давр давомида тиясорат Занкларининг ривожланиши натижасида, уларни миллийлаштириш </w:t>
      </w:r>
      <w:r>
        <w:rPr>
          <w:rFonts w:ascii="Times New Roman" w:hAnsi="Times New Roman"/>
          <w:smallCaps/>
          <w:sz w:val="24"/>
        </w:rPr>
        <w:t xml:space="preserve">йули </w:t>
      </w:r>
      <w:r>
        <w:rPr>
          <w:rFonts w:ascii="Times New Roman" w:hAnsi="Times New Roman"/>
          <w:sz w:val="24"/>
        </w:rPr>
        <w:t>Зилан Марказий банкларнинг таткил цилиниши. Бз^нга мисол к;илиб. Англия оанкини 1844йил, Франция банкини</w:t>
      </w:r>
      <w:r>
        <w:rPr>
          <w:rFonts w:ascii="Times New Roman" w:hAnsi="Times New Roman"/>
          <w:noProof/>
          <w:sz w:val="24"/>
        </w:rPr>
        <w:t xml:space="preserve"> 1848</w:t>
      </w:r>
      <w:r>
        <w:rPr>
          <w:rFonts w:ascii="Times New Roman" w:hAnsi="Times New Roman"/>
          <w:sz w:val="24"/>
        </w:rPr>
        <w:t xml:space="preserve"> йил, Испания банки</w:t>
      </w:r>
      <w:r>
        <w:rPr>
          <w:rFonts w:ascii="Times New Roman" w:hAnsi="Times New Roman"/>
          <w:noProof/>
          <w:sz w:val="24"/>
        </w:rPr>
        <w:t xml:space="preserve"> 1874</w:t>
      </w:r>
      <w:r>
        <w:rPr>
          <w:rFonts w:ascii="Times New Roman" w:hAnsi="Times New Roman"/>
          <w:sz w:val="24"/>
        </w:rPr>
        <w:t xml:space="preserve"> йил, Германия Рейхсбанки</w:t>
      </w:r>
      <w:r>
        <w:rPr>
          <w:rFonts w:ascii="Times New Roman" w:hAnsi="Times New Roman"/>
          <w:noProof/>
          <w:sz w:val="24"/>
        </w:rPr>
        <w:t xml:space="preserve"> - 1875</w:t>
      </w:r>
      <w:r>
        <w:rPr>
          <w:rFonts w:ascii="Times New Roman" w:hAnsi="Times New Roman"/>
          <w:sz w:val="24"/>
        </w:rPr>
        <w:t xml:space="preserve"> йил, Италияда</w:t>
      </w:r>
      <w:r>
        <w:rPr>
          <w:rFonts w:ascii="Times New Roman" w:hAnsi="Times New Roman"/>
          <w:noProof/>
          <w:sz w:val="24"/>
        </w:rPr>
        <w:t xml:space="preserve"> 1893</w:t>
      </w:r>
      <w:r>
        <w:rPr>
          <w:rFonts w:ascii="Times New Roman" w:hAnsi="Times New Roman"/>
          <w:sz w:val="24"/>
        </w:rPr>
        <w:t xml:space="preserve"> йилда, Испанияда</w:t>
      </w:r>
      <w:r>
        <w:rPr>
          <w:rFonts w:ascii="Times New Roman" w:hAnsi="Times New Roman"/>
          <w:noProof/>
          <w:sz w:val="24"/>
        </w:rPr>
        <w:t xml:space="preserve"> 1874 </w:t>
      </w:r>
      <w:r>
        <w:rPr>
          <w:rFonts w:ascii="Times New Roman" w:hAnsi="Times New Roman"/>
          <w:sz w:val="24"/>
        </w:rPr>
        <w:t>йилда мавжуд банкларнинг эмиссион марказ сифатида фаолият курсатишга •мослашганлигини келтириш мумкин.</w:t>
      </w:r>
    </w:p>
    <w:p w:rsidR="008E617A" w:rsidRDefault="008E617A" w:rsidP="008E617A">
      <w:pPr>
        <w:spacing w:line="240" w:lineRule="auto"/>
        <w:ind w:firstLine="700"/>
        <w:rPr>
          <w:rFonts w:ascii="Times New Roman" w:hAnsi="Times New Roman"/>
          <w:sz w:val="24"/>
        </w:rPr>
      </w:pPr>
      <w:r>
        <w:rPr>
          <w:rFonts w:ascii="Times New Roman" w:hAnsi="Times New Roman"/>
          <w:sz w:val="24"/>
        </w:rPr>
        <w:t>Иккинчи йул</w:t>
      </w:r>
      <w:r>
        <w:rPr>
          <w:rFonts w:ascii="Times New Roman" w:hAnsi="Times New Roman"/>
          <w:noProof/>
          <w:sz w:val="24"/>
        </w:rPr>
        <w:t xml:space="preserve"> -</w:t>
      </w:r>
      <w:r>
        <w:rPr>
          <w:rFonts w:ascii="Times New Roman" w:hAnsi="Times New Roman"/>
          <w:sz w:val="24"/>
        </w:rPr>
        <w:t xml:space="preserve"> ташкил к;илингавдаёк Марказий банк</w:t>
      </w:r>
      <w:r>
        <w:rPr>
          <w:rFonts w:ascii="Times New Roman" w:hAnsi="Times New Roman"/>
          <w:noProof/>
          <w:sz w:val="24"/>
        </w:rPr>
        <w:t xml:space="preserve"> -</w:t>
      </w:r>
      <w:r>
        <w:rPr>
          <w:rFonts w:ascii="Times New Roman" w:hAnsi="Times New Roman"/>
          <w:sz w:val="24"/>
        </w:rPr>
        <w:t>эмиссион марказ сифатида едбул к;илинган банклар. Бундай банкларга АВ;Шнинг Федерал банклари,</w:t>
      </w:r>
      <w:r>
        <w:rPr>
          <w:rFonts w:ascii="Times New Roman" w:hAnsi="Times New Roman"/>
          <w:noProof/>
          <w:sz w:val="24"/>
        </w:rPr>
        <w:t xml:space="preserve"> 1913</w:t>
      </w:r>
      <w:r>
        <w:rPr>
          <w:rFonts w:ascii="Times New Roman" w:hAnsi="Times New Roman"/>
          <w:sz w:val="24"/>
        </w:rPr>
        <w:t xml:space="preserve"> йилларда  купгина Лотин Америка мамлакатларда ташкил ^илинган банклар, Австрия банки ва бошкаларни мисол келтириш мумкин.</w:t>
      </w:r>
    </w:p>
    <w:p w:rsidR="008E617A" w:rsidRDefault="008E617A" w:rsidP="008E617A">
      <w:pPr>
        <w:spacing w:line="240" w:lineRule="auto"/>
        <w:ind w:firstLine="700"/>
        <w:rPr>
          <w:rFonts w:ascii="Times New Roman" w:hAnsi="Times New Roman"/>
          <w:sz w:val="24"/>
        </w:rPr>
      </w:pPr>
      <w:r>
        <w:rPr>
          <w:rFonts w:ascii="Times New Roman" w:hAnsi="Times New Roman"/>
          <w:sz w:val="24"/>
        </w:rPr>
        <w:t>АКШда Марказий банк функциясинм</w:t>
      </w:r>
      <w:r>
        <w:rPr>
          <w:rFonts w:ascii="Times New Roman" w:hAnsi="Times New Roman"/>
          <w:noProof/>
          <w:sz w:val="24"/>
        </w:rPr>
        <w:t xml:space="preserve"> 12</w:t>
      </w:r>
      <w:r>
        <w:rPr>
          <w:rFonts w:ascii="Times New Roman" w:hAnsi="Times New Roman"/>
          <w:sz w:val="24"/>
        </w:rPr>
        <w:t xml:space="preserve"> федерал резерв банкдан иборат Федерал Резерв тизими бажаради. Федерал резерв банклар акционер банклар булиб, бу банкларнинг акционерлари сифатида миллиИ тижорат банклари фаолият курсатади. Тижорат банклар акционер сифатида дивиденд олишади. Дивиденд мивдори</w:t>
      </w:r>
      <w:r>
        <w:rPr>
          <w:rFonts w:ascii="Times New Roman" w:hAnsi="Times New Roman"/>
          <w:noProof/>
          <w:sz w:val="24"/>
        </w:rPr>
        <w:t xml:space="preserve"> 6%</w:t>
      </w:r>
      <w:r>
        <w:rPr>
          <w:rFonts w:ascii="Times New Roman" w:hAnsi="Times New Roman"/>
          <w:sz w:val="24"/>
        </w:rPr>
        <w:t xml:space="preserve"> дан ошмаслиги керак.</w:t>
      </w:r>
    </w:p>
    <w:p w:rsidR="008E617A" w:rsidRDefault="008E617A" w:rsidP="008E617A">
      <w:pPr>
        <w:spacing w:line="240" w:lineRule="auto"/>
        <w:ind w:firstLine="700"/>
        <w:rPr>
          <w:rFonts w:ascii="Times New Roman" w:hAnsi="Times New Roman"/>
          <w:sz w:val="24"/>
        </w:rPr>
      </w:pPr>
      <w:r>
        <w:rPr>
          <w:rFonts w:ascii="Times New Roman" w:hAnsi="Times New Roman"/>
          <w:sz w:val="24"/>
        </w:rPr>
        <w:t>Марказий банклар ижрочи ташкилотлар таъсирисиз, уз фаолиятини олиб боришлари керак.</w:t>
      </w:r>
    </w:p>
    <w:p w:rsidR="008E617A" w:rsidRDefault="008E617A" w:rsidP="008E617A">
      <w:pPr>
        <w:spacing w:line="240" w:lineRule="auto"/>
        <w:ind w:firstLine="700"/>
        <w:rPr>
          <w:rFonts w:ascii="Times New Roman" w:hAnsi="Times New Roman"/>
          <w:sz w:val="24"/>
        </w:rPr>
      </w:pPr>
      <w:r>
        <w:rPr>
          <w:rFonts w:ascii="Times New Roman" w:hAnsi="Times New Roman"/>
          <w:sz w:val="24"/>
        </w:rPr>
        <w:t>Жах;онда уз фаолиятини олиб боришда энг муста^ил булган банклардан бири бу Немис Федерал банки</w:t>
      </w:r>
      <w:r>
        <w:rPr>
          <w:rFonts w:ascii="Times New Roman" w:hAnsi="Times New Roman"/>
          <w:noProof/>
          <w:sz w:val="24"/>
        </w:rPr>
        <w:t xml:space="preserve"> -</w:t>
      </w:r>
      <w:r>
        <w:rPr>
          <w:rFonts w:ascii="Times New Roman" w:hAnsi="Times New Roman"/>
          <w:sz w:val="24"/>
        </w:rPr>
        <w:t xml:space="preserve"> Бундес банк з^исобланади. Баъзи бир давлатларда Марказий банк парламентга хисобот беради- Купгина ^олларда Марказий банклар ^з фаолиятида мустаж?1л булсада, шу билан бирга давлат банки хисобланади:</w:t>
      </w:r>
    </w:p>
    <w:p w:rsidR="008E617A" w:rsidRDefault="008E617A" w:rsidP="008E617A">
      <w:pPr>
        <w:spacing w:line="240" w:lineRule="auto"/>
        <w:jc w:val="left"/>
        <w:rPr>
          <w:rFonts w:ascii="Times New Roman" w:hAnsi="Times New Roman"/>
          <w:sz w:val="24"/>
        </w:rPr>
      </w:pPr>
      <w:r>
        <w:rPr>
          <w:rFonts w:ascii="Times New Roman" w:hAnsi="Times New Roman"/>
          <w:sz w:val="24"/>
        </w:rPr>
        <w:t>Марказий банк ^уйидаги асосий функцияларни бажаради:</w:t>
      </w:r>
    </w:p>
    <w:p w:rsidR="008E617A" w:rsidRDefault="008E617A" w:rsidP="008E617A">
      <w:pPr>
        <w:spacing w:line="240" w:lineRule="auto"/>
        <w:jc w:val="left"/>
        <w:rPr>
          <w:rFonts w:ascii="Times New Roman" w:hAnsi="Times New Roman"/>
          <w:sz w:val="24"/>
        </w:rPr>
      </w:pPr>
      <w:r>
        <w:rPr>
          <w:rFonts w:ascii="Times New Roman" w:hAnsi="Times New Roman"/>
          <w:sz w:val="24"/>
        </w:rPr>
        <w:t>-банкноталар (накд пуллар) эмиссияси,</w:t>
      </w:r>
    </w:p>
    <w:p w:rsidR="008E617A" w:rsidRDefault="008E617A" w:rsidP="008E617A">
      <w:pPr>
        <w:spacing w:line="240" w:lineRule="auto"/>
        <w:jc w:val="left"/>
        <w:rPr>
          <w:rFonts w:ascii="Times New Roman" w:hAnsi="Times New Roman"/>
          <w:sz w:val="24"/>
        </w:rPr>
      </w:pPr>
      <w:r>
        <w:rPr>
          <w:rFonts w:ascii="Times New Roman" w:hAnsi="Times New Roman"/>
          <w:sz w:val="24"/>
        </w:rPr>
        <w:t>-давлатнинг олтин</w:t>
      </w:r>
      <w:r>
        <w:rPr>
          <w:rFonts w:ascii="Times New Roman" w:hAnsi="Times New Roman"/>
          <w:noProof/>
          <w:sz w:val="24"/>
        </w:rPr>
        <w:t xml:space="preserve"> -</w:t>
      </w:r>
      <w:r>
        <w:rPr>
          <w:rFonts w:ascii="Times New Roman" w:hAnsi="Times New Roman"/>
          <w:sz w:val="24"/>
        </w:rPr>
        <w:t xml:space="preserve"> валюта захираларини саклаш,</w:t>
      </w:r>
    </w:p>
    <w:p w:rsidR="008E617A" w:rsidRDefault="008E617A" w:rsidP="008E617A">
      <w:pPr>
        <w:spacing w:line="240" w:lineRule="auto"/>
        <w:jc w:val="left"/>
        <w:rPr>
          <w:rFonts w:ascii="Times New Roman" w:hAnsi="Times New Roman"/>
          <w:sz w:val="24"/>
        </w:rPr>
      </w:pPr>
      <w:r>
        <w:rPr>
          <w:rFonts w:ascii="Times New Roman" w:hAnsi="Times New Roman"/>
          <w:sz w:val="24"/>
        </w:rPr>
        <w:t>-пул-кредит   сиёсати   инструментлари   ёрдамида   юугисодни мувофихлаштириш,</w:t>
      </w:r>
    </w:p>
    <w:p w:rsidR="008E617A" w:rsidRDefault="008E617A" w:rsidP="008E617A">
      <w:pPr>
        <w:spacing w:line="240" w:lineRule="auto"/>
        <w:rPr>
          <w:rFonts w:ascii="Times New Roman" w:hAnsi="Times New Roman"/>
          <w:sz w:val="24"/>
        </w:rPr>
      </w:pPr>
      <w:r>
        <w:rPr>
          <w:rFonts w:ascii="Times New Roman" w:hAnsi="Times New Roman"/>
          <w:sz w:val="24"/>
        </w:rPr>
        <w:t>-кредит институтлари фаолиятини мувофто^лаштириш,</w:t>
      </w:r>
    </w:p>
    <w:p w:rsidR="008E617A" w:rsidRDefault="008E617A" w:rsidP="008E617A">
      <w:pPr>
        <w:spacing w:line="240" w:lineRule="auto"/>
        <w:rPr>
          <w:rFonts w:ascii="Times New Roman" w:hAnsi="Times New Roman"/>
          <w:sz w:val="24"/>
        </w:rPr>
      </w:pPr>
      <w:r>
        <w:rPr>
          <w:rFonts w:ascii="Times New Roman" w:hAnsi="Times New Roman"/>
          <w:sz w:val="24"/>
        </w:rPr>
        <w:t>-давлат банки сифатида фаолият курсатиш,</w:t>
      </w:r>
    </w:p>
    <w:p w:rsidR="008E617A" w:rsidRDefault="008E617A" w:rsidP="008E617A">
      <w:pPr>
        <w:spacing w:line="240" w:lineRule="auto"/>
        <w:rPr>
          <w:rFonts w:ascii="Times New Roman" w:hAnsi="Times New Roman"/>
          <w:sz w:val="24"/>
        </w:rPr>
      </w:pPr>
      <w:r>
        <w:rPr>
          <w:rFonts w:ascii="Times New Roman" w:hAnsi="Times New Roman"/>
          <w:sz w:val="24"/>
        </w:rPr>
        <w:t>-тулов-хисоб муносабатларини ташкил г^идишни белгилаб бериш,</w:t>
      </w:r>
    </w:p>
    <w:p w:rsidR="008E617A" w:rsidRDefault="008E617A" w:rsidP="008E617A">
      <w:pPr>
        <w:spacing w:line="240" w:lineRule="auto"/>
        <w:ind w:firstLine="700"/>
        <w:rPr>
          <w:rFonts w:ascii="Times New Roman" w:hAnsi="Times New Roman"/>
          <w:sz w:val="24"/>
        </w:rPr>
      </w:pPr>
      <w:r>
        <w:rPr>
          <w:rFonts w:ascii="Times New Roman" w:hAnsi="Times New Roman"/>
          <w:sz w:val="24"/>
        </w:rPr>
        <w:t>-валюта курсини мувофикуташтириш.</w:t>
      </w:r>
    </w:p>
    <w:p w:rsidR="008E617A" w:rsidRDefault="008E617A" w:rsidP="008E617A">
      <w:pPr>
        <w:spacing w:line="240" w:lineRule="auto"/>
        <w:ind w:firstLine="700"/>
        <w:rPr>
          <w:rFonts w:ascii="Times New Roman" w:hAnsi="Times New Roman"/>
          <w:sz w:val="24"/>
        </w:rPr>
      </w:pPr>
      <w:r>
        <w:rPr>
          <w:rFonts w:ascii="Times New Roman" w:hAnsi="Times New Roman"/>
          <w:sz w:val="24"/>
        </w:rPr>
        <w:t>Жаҳоянинг барча мамлакатларида банкноталарни муомалага чик;ариш функцияси Марказий банкларнинг асосий функцияларидан бири ҳисобланади ва у бу соҳада конопол хукукга эга. Кредит пуллар Марказий банк томонидан ^онунда белгиланган равишда чикарилади ва Марказий банк муомалага чикарилган пулларнинг кайтиб банкга келиб тушиши чораларини ишлаб чикишлари зарур.</w:t>
      </w:r>
    </w:p>
    <w:p w:rsidR="008E617A" w:rsidRDefault="008E617A" w:rsidP="008E617A">
      <w:pPr>
        <w:spacing w:line="240" w:lineRule="auto"/>
        <w:rPr>
          <w:rFonts w:ascii="Times New Roman" w:hAnsi="Times New Roman"/>
          <w:sz w:val="24"/>
        </w:rPr>
      </w:pPr>
      <w:r>
        <w:rPr>
          <w:rFonts w:ascii="Times New Roman" w:hAnsi="Times New Roman"/>
          <w:sz w:val="24"/>
        </w:rPr>
        <w:t>Давлатнинг олтин</w:t>
      </w:r>
      <w:r>
        <w:rPr>
          <w:rFonts w:ascii="Times New Roman" w:hAnsi="Times New Roman"/>
          <w:noProof/>
          <w:sz w:val="24"/>
        </w:rPr>
        <w:t xml:space="preserve"> -</w:t>
      </w:r>
      <w:r>
        <w:rPr>
          <w:rFonts w:ascii="Times New Roman" w:hAnsi="Times New Roman"/>
          <w:sz w:val="24"/>
        </w:rPr>
        <w:t xml:space="preserve"> валюта резервларини бопҳариш </w:t>
      </w:r>
      <w:r>
        <w:rPr>
          <w:rFonts w:ascii="Times New Roman" w:hAnsi="Times New Roman"/>
          <w:i/>
          <w:sz w:val="24"/>
        </w:rPr>
        <w:t>функцияси. Марказий</w:t>
      </w:r>
      <w:r>
        <w:rPr>
          <w:rFonts w:ascii="Times New Roman" w:hAnsi="Times New Roman"/>
          <w:sz w:val="24"/>
        </w:rPr>
        <w:t xml:space="preserve"> Банк давлатнинг олтин, кимматбахр метал ва камёб тошларни валюта захираларини бошк;аради. Давлатнинг    расмий олтин-валюта захиралари хали^аро х;исоб-китобларда активлар резерви, хисоб-китоблар буйича давлатнинг кафолатли сутурта фонди сифатида намоён булади. Одатда мамлакат олтин захираларининг асосий кисми Марказий банк ихтиёрига берилган булади. Баъзи давлатларда олтин захиралар молия министрлиги ихтиёрида булиб, марказий банк олтин билан боглив;</w:t>
      </w:r>
    </w:p>
    <w:p w:rsidR="008E617A" w:rsidRDefault="008E617A" w:rsidP="008E617A">
      <w:pPr>
        <w:spacing w:line="240" w:lineRule="auto"/>
        <w:ind w:firstLine="0"/>
        <w:jc w:val="left"/>
        <w:rPr>
          <w:rFonts w:ascii="Times New Roman" w:hAnsi="Times New Roman"/>
          <w:sz w:val="24"/>
        </w:rPr>
      </w:pPr>
      <w:r>
        <w:rPr>
          <w:rFonts w:ascii="Times New Roman" w:hAnsi="Times New Roman"/>
          <w:sz w:val="24"/>
        </w:rPr>
        <w:t>операцияларни олиб боради.</w:t>
      </w:r>
    </w:p>
    <w:p w:rsidR="008E617A" w:rsidRDefault="008E617A" w:rsidP="008E617A">
      <w:pPr>
        <w:spacing w:line="240" w:lineRule="auto"/>
        <w:ind w:firstLine="700"/>
        <w:rPr>
          <w:rFonts w:ascii="Times New Roman" w:hAnsi="Times New Roman"/>
          <w:sz w:val="24"/>
        </w:rPr>
      </w:pPr>
      <w:r>
        <w:rPr>
          <w:rFonts w:ascii="Times New Roman" w:hAnsi="Times New Roman"/>
          <w:sz w:val="24"/>
        </w:rPr>
        <w:lastRenderedPageBreak/>
        <w:t xml:space="preserve">Марказий банклар мамлакат валюта резервларини узида йигади ва бурезервлар халтаро ҳисоб-китобларни амалга ошириш, тулов баланси дефицитини  </w:t>
      </w:r>
      <w:r>
        <w:rPr>
          <w:rFonts w:ascii="Times New Roman" w:hAnsi="Times New Roman"/>
          <w:i/>
          <w:sz w:val="24"/>
        </w:rPr>
        <w:t>к,оплаш</w:t>
      </w:r>
      <w:r>
        <w:rPr>
          <w:rFonts w:ascii="Times New Roman" w:hAnsi="Times New Roman"/>
          <w:sz w:val="24"/>
        </w:rPr>
        <w:t xml:space="preserve">  ва   мамлакат  ўиллий  валютаси  курсининг барк,арорлигини таъминлаш учун ишлатилади.</w:t>
      </w:r>
    </w:p>
    <w:p w:rsidR="008E617A" w:rsidRDefault="008E617A" w:rsidP="008E617A">
      <w:pPr>
        <w:spacing w:line="240" w:lineRule="auto"/>
        <w:ind w:firstLine="700"/>
        <w:rPr>
          <w:rFonts w:ascii="Times New Roman" w:hAnsi="Times New Roman"/>
          <w:sz w:val="24"/>
        </w:rPr>
      </w:pPr>
      <w:r>
        <w:rPr>
          <w:rFonts w:ascii="Times New Roman" w:hAnsi="Times New Roman"/>
          <w:sz w:val="24"/>
        </w:rPr>
        <w:t>Марказий банк орк.али давлатнинг ю^тисодий сиёсати, янада аникроги давлатнинг пул-кредит сиёсати олиб борилади. Марказий банкнинг пул-кредит сиёсати давлатнинг шугисодни бошк^риш сиёсатининг бир к?нсми булиб, муомаладаги пул массаси, кредит ха:кми, фоиз ставкалари даражасини ва бошк;а пул муомаласи ва ссуда капитали бозори курсаткичларини   узгартириш   билан боглик; булган чора-тадбирлар йитиндисидан ташкил топади.</w:t>
      </w:r>
    </w:p>
    <w:p w:rsidR="008E617A" w:rsidRDefault="008E617A" w:rsidP="008E617A">
      <w:pPr>
        <w:spacing w:line="240" w:lineRule="auto"/>
        <w:ind w:firstLine="960"/>
        <w:rPr>
          <w:rFonts w:ascii="Times New Roman" w:hAnsi="Times New Roman"/>
          <w:sz w:val="24"/>
        </w:rPr>
      </w:pPr>
      <w:r>
        <w:rPr>
          <w:rFonts w:ascii="Times New Roman" w:hAnsi="Times New Roman"/>
          <w:sz w:val="24"/>
        </w:rPr>
        <w:t>Пул-кредит сиёсатининг    асосий ма^сади миллий валюта бар^арорлигини таъминлаш, валюта курси ва фоиз ставкаларини о^илона урнатиш асосида инфляция суръатларини камайтириш, кредитдан фойдаланишнинг самарадоряигини ошириш ва ив;тисодиётнинг барк;арор усишини таъминлашдан иборат.</w:t>
      </w:r>
    </w:p>
    <w:p w:rsidR="008E617A" w:rsidRDefault="008E617A" w:rsidP="008E617A">
      <w:pPr>
        <w:spacing w:line="240" w:lineRule="auto"/>
        <w:ind w:firstLine="700"/>
        <w:rPr>
          <w:rFonts w:ascii="Times New Roman" w:hAnsi="Times New Roman"/>
          <w:sz w:val="24"/>
        </w:rPr>
      </w:pPr>
      <w:r>
        <w:rPr>
          <w:rFonts w:ascii="Times New Roman" w:hAnsi="Times New Roman"/>
          <w:sz w:val="24"/>
        </w:rPr>
        <w:t>Пул-кредит сиёсати икки йуналишда олиб борилиши мумкин. Биринчи йуналиш</w:t>
      </w:r>
      <w:r>
        <w:rPr>
          <w:rFonts w:ascii="Times New Roman" w:hAnsi="Times New Roman"/>
          <w:noProof/>
          <w:sz w:val="24"/>
        </w:rPr>
        <w:t xml:space="preserve"> -</w:t>
      </w:r>
      <w:r>
        <w:rPr>
          <w:rFonts w:ascii="Times New Roman" w:hAnsi="Times New Roman"/>
          <w:sz w:val="24"/>
        </w:rPr>
        <w:t xml:space="preserve"> кредит экспанцияси булиб, бу  сиёсат пул-кредит эмиссиясини рагбатлантириш йули билан олиб борилади, яъни ишлаб чи^ариш суръатлари тушиб кетган з&lt;;олда, конъюнктурада ривожланишга эришиш мзгмкин. Иккинчи йуналиш</w:t>
      </w:r>
      <w:r>
        <w:rPr>
          <w:rFonts w:ascii="Times New Roman" w:hAnsi="Times New Roman"/>
          <w:noProof/>
          <w:sz w:val="24"/>
        </w:rPr>
        <w:t xml:space="preserve"> -</w:t>
      </w:r>
      <w:r>
        <w:rPr>
          <w:rFonts w:ascii="Times New Roman" w:hAnsi="Times New Roman"/>
          <w:sz w:val="24"/>
        </w:rPr>
        <w:t xml:space="preserve"> кредит рестрикция сиёсати б^либ, у эд^тисодий усиш даврида пул-кредит змйссиясининг ^искаришига асосланади.</w:t>
      </w:r>
    </w:p>
    <w:p w:rsidR="008E617A" w:rsidRDefault="008E617A" w:rsidP="008E617A">
      <w:pPr>
        <w:spacing w:line="240" w:lineRule="auto"/>
        <w:ind w:firstLine="700"/>
        <w:rPr>
          <w:rFonts w:ascii="Times New Roman" w:hAnsi="Times New Roman"/>
          <w:sz w:val="24"/>
        </w:rPr>
      </w:pPr>
      <w:r>
        <w:rPr>
          <w:rFonts w:ascii="Times New Roman" w:hAnsi="Times New Roman"/>
          <w:sz w:val="24"/>
        </w:rPr>
        <w:t xml:space="preserve">Марказий банк “тор” ва “кенг” маънода пул -кредат сиёсатини олиб бориши мумкин. “Тор” сиёсатда валюта   бозорида инвеспҳия, х^соб ставкаси ва кис^ муддатли кредитлар буйича </w:t>
      </w:r>
      <w:r>
        <w:rPr>
          <w:rFonts w:ascii="Times New Roman" w:hAnsi="Times New Roman"/>
          <w:i/>
          <w:sz w:val="24"/>
        </w:rPr>
        <w:t>фоиз</w:t>
      </w:r>
      <w:r>
        <w:rPr>
          <w:rFonts w:ascii="Times New Roman" w:hAnsi="Times New Roman"/>
          <w:sz w:val="24"/>
        </w:rPr>
        <w:t xml:space="preserve"> ставкаларига таъсир к;илувчи бошка инструментлар ёрдамида валюта курсини ма^буллилига эришиш тушунилади. “Кенг” сиёсатда муомаладаги пул массасига таъсир к;илиш оркали .инфляцияга карши кураш олиб бориш тушинилади. Пул-кредит сиёсатининг халтаро жиҳатлари валюта курси, валюта резервлари ва тулов баланси каби масалаларнинг ечимига 1&lt;аратилган б^яади. Марказий банк рухсат зтилган инструментлар ёрдамида пул муомаласини бошкариб боради. Марказий банкнинг пул-кредит сиёсатининг асосий инструментлари булиб к;уйидагилар х,исобланади:</w:t>
      </w:r>
    </w:p>
    <w:p w:rsidR="008E617A" w:rsidRDefault="008E617A" w:rsidP="008E617A">
      <w:pPr>
        <w:spacing w:line="240" w:lineRule="auto"/>
        <w:ind w:firstLine="740"/>
        <w:rPr>
          <w:rFonts w:ascii="Times New Roman" w:hAnsi="Times New Roman"/>
          <w:sz w:val="24"/>
        </w:rPr>
      </w:pPr>
      <w:r>
        <w:rPr>
          <w:rFonts w:ascii="Times New Roman" w:hAnsi="Times New Roman"/>
          <w:sz w:val="24"/>
        </w:rPr>
        <w:t>-минимал мажбурий резерв нормаларини урнатиш,</w:t>
      </w:r>
    </w:p>
    <w:p w:rsidR="008E617A" w:rsidRDefault="008E617A" w:rsidP="008E617A">
      <w:pPr>
        <w:spacing w:line="240" w:lineRule="auto"/>
        <w:ind w:firstLine="740"/>
        <w:rPr>
          <w:rFonts w:ascii="Times New Roman" w:hAnsi="Times New Roman"/>
          <w:sz w:val="24"/>
        </w:rPr>
      </w:pPr>
      <w:r>
        <w:rPr>
          <w:rFonts w:ascii="Times New Roman" w:hAnsi="Times New Roman"/>
          <w:sz w:val="24"/>
        </w:rPr>
        <w:t>-фоиз (дисконт) сиёсати</w:t>
      </w:r>
      <w:r>
        <w:rPr>
          <w:rFonts w:ascii="Times New Roman" w:hAnsi="Times New Roman"/>
          <w:noProof/>
          <w:sz w:val="24"/>
        </w:rPr>
        <w:t xml:space="preserve"> ,</w:t>
      </w:r>
    </w:p>
    <w:p w:rsidR="008E617A" w:rsidRDefault="008E617A" w:rsidP="008E617A">
      <w:pPr>
        <w:spacing w:line="240" w:lineRule="auto"/>
        <w:ind w:firstLine="740"/>
        <w:rPr>
          <w:rFonts w:ascii="Times New Roman" w:hAnsi="Times New Roman"/>
          <w:sz w:val="24"/>
        </w:rPr>
      </w:pPr>
      <w:r>
        <w:rPr>
          <w:rFonts w:ascii="Times New Roman" w:hAnsi="Times New Roman"/>
          <w:sz w:val="24"/>
        </w:rPr>
        <w:t>-тижорат банкларини к;айта молиялаштириш,</w:t>
      </w:r>
    </w:p>
    <w:p w:rsidR="008E617A" w:rsidRDefault="008E617A" w:rsidP="008E617A">
      <w:pPr>
        <w:spacing w:line="240" w:lineRule="auto"/>
        <w:ind w:firstLine="740"/>
        <w:rPr>
          <w:rFonts w:ascii="Times New Roman" w:hAnsi="Times New Roman"/>
          <w:sz w:val="24"/>
        </w:rPr>
      </w:pPr>
      <w:r>
        <w:rPr>
          <w:rFonts w:ascii="Times New Roman" w:hAnsi="Times New Roman"/>
          <w:sz w:val="24"/>
        </w:rPr>
        <w:t>-очто^ бозор сиёсати,</w:t>
      </w:r>
    </w:p>
    <w:p w:rsidR="008E617A" w:rsidRDefault="008E617A" w:rsidP="008E617A">
      <w:pPr>
        <w:spacing w:line="240" w:lineRule="auto"/>
        <w:ind w:firstLine="700"/>
        <w:rPr>
          <w:rFonts w:ascii="Times New Roman" w:hAnsi="Times New Roman"/>
          <w:sz w:val="24"/>
        </w:rPr>
      </w:pPr>
      <w:r>
        <w:rPr>
          <w:rFonts w:ascii="Times New Roman" w:hAnsi="Times New Roman"/>
          <w:sz w:val="24"/>
        </w:rPr>
        <w:t>-таргетрлаш</w:t>
      </w:r>
      <w:r>
        <w:rPr>
          <w:rFonts w:ascii="Times New Roman" w:hAnsi="Times New Roman"/>
          <w:b/>
          <w:sz w:val="24"/>
        </w:rPr>
        <w:t xml:space="preserve"> ва</w:t>
      </w:r>
      <w:r>
        <w:rPr>
          <w:rFonts w:ascii="Times New Roman" w:hAnsi="Times New Roman"/>
          <w:sz w:val="24"/>
        </w:rPr>
        <w:t xml:space="preserve"> бошкалар.</w:t>
      </w:r>
    </w:p>
    <w:p w:rsidR="008E617A" w:rsidRDefault="008E617A" w:rsidP="008E617A">
      <w:pPr>
        <w:spacing w:line="240" w:lineRule="auto"/>
        <w:ind w:firstLine="700"/>
        <w:rPr>
          <w:rFonts w:ascii="Times New Roman" w:hAnsi="Times New Roman"/>
          <w:sz w:val="24"/>
        </w:rPr>
      </w:pPr>
      <w:r>
        <w:rPr>
          <w:rFonts w:ascii="Times New Roman" w:hAnsi="Times New Roman"/>
          <w:sz w:val="24"/>
        </w:rPr>
        <w:t>Муомаладаги пул массасининг х;ажмини, банкларнинг ликвидлилигини мувофьҳлаштириш ва инфляция суръатларини тушуриш ма^садида Марказий банк тижорат банклари учун мажбурий резервлар нормасини урнатиб   бериш   сиёсатини  амалга   оширади.   Пул  муомаласини мувофиклаштиришнинг бу усули биринчи б^либ</w:t>
      </w:r>
      <w:r>
        <w:rPr>
          <w:rFonts w:ascii="Times New Roman" w:hAnsi="Times New Roman"/>
          <w:noProof/>
          <w:sz w:val="24"/>
        </w:rPr>
        <w:t xml:space="preserve"> 1913</w:t>
      </w:r>
      <w:r>
        <w:rPr>
          <w:rFonts w:ascii="Times New Roman" w:hAnsi="Times New Roman"/>
          <w:sz w:val="24"/>
        </w:rPr>
        <w:t xml:space="preserve"> йилда А1^Ш да кулланилган. Минимал резервлар бу тижорат банклари ресурсларининг Марказий банкда мажбурий са^аниши зарур булган в;исмидир. Мажбурий резерв микдори тижорат банкининг йигган ресурсларига нисбатан фоизда белгиланади. Бу резерв бевосита банкларнинг кредитлаш имкониятини чегараласада, уларнинг минимал   ликвидлилигини таъминлаш   омили булиши мумкин.</w:t>
      </w:r>
    </w:p>
    <w:p w:rsidR="008E617A" w:rsidRDefault="008E617A" w:rsidP="008E617A">
      <w:pPr>
        <w:spacing w:line="240" w:lineRule="auto"/>
        <w:ind w:firstLine="700"/>
        <w:rPr>
          <w:rFonts w:ascii="Times New Roman" w:hAnsi="Times New Roman"/>
          <w:sz w:val="24"/>
        </w:rPr>
      </w:pPr>
      <w:r>
        <w:rPr>
          <w:rFonts w:ascii="Times New Roman" w:hAnsi="Times New Roman"/>
          <w:sz w:val="24"/>
        </w:rPr>
        <w:t xml:space="preserve">Минимал резерв нормаси мюадори жамгарма турига, унинг х;аэкмига, банкнинг жойлашиш урнига боидҳ булган холда мамлакатларда турлича булиши мумкин. Мавжуд манбалар шуни курсатадики, масалант, Японияда минимал резервлар ставкаси 2,5%ни: А^Шда -12%ни, Германияда-12,1%ни, Португалияда-17%ни, 'Узбекистонда 25%ни </w:t>
      </w:r>
      <w:r>
        <w:rPr>
          <w:rFonts w:ascii="Times New Roman" w:hAnsi="Times New Roman"/>
          <w:sz w:val="24"/>
        </w:rPr>
        <w:lastRenderedPageBreak/>
        <w:t>ташкил 1&lt;илади.</w:t>
      </w:r>
    </w:p>
    <w:p w:rsidR="008E617A" w:rsidRDefault="008E617A" w:rsidP="008E617A">
      <w:pPr>
        <w:spacing w:line="240" w:lineRule="auto"/>
        <w:ind w:firstLine="700"/>
        <w:rPr>
          <w:rFonts w:ascii="Times New Roman" w:hAnsi="Times New Roman"/>
          <w:sz w:val="24"/>
        </w:rPr>
      </w:pPr>
      <w:r>
        <w:rPr>
          <w:rFonts w:ascii="Times New Roman" w:hAnsi="Times New Roman"/>
          <w:sz w:val="24"/>
        </w:rPr>
        <w:t>Марказий банк томонидан резерв миадори баъзи бир омиларни хисобга олган ҳолда узгартирилиши мумкин.</w:t>
      </w:r>
    </w:p>
    <w:p w:rsidR="008E617A" w:rsidRDefault="008E617A" w:rsidP="008E617A">
      <w:pPr>
        <w:spacing w:line="240" w:lineRule="auto"/>
        <w:ind w:firstLine="700"/>
        <w:rPr>
          <w:rFonts w:ascii="Times New Roman" w:hAnsi="Times New Roman"/>
          <w:sz w:val="24"/>
        </w:rPr>
      </w:pPr>
      <w:r>
        <w:rPr>
          <w:rFonts w:ascii="Times New Roman" w:hAnsi="Times New Roman"/>
          <w:sz w:val="24"/>
        </w:rPr>
        <w:t>Марказий банкнинг хисоб (дисконт</w:t>
      </w:r>
      <w:r>
        <w:rPr>
          <w:rFonts w:ascii="Times New Roman" w:hAnsi="Times New Roman"/>
          <w:noProof/>
          <w:sz w:val="24"/>
        </w:rPr>
        <w:t xml:space="preserve"> )</w:t>
      </w:r>
      <w:r>
        <w:rPr>
          <w:rFonts w:ascii="Times New Roman" w:hAnsi="Times New Roman"/>
          <w:sz w:val="24"/>
        </w:rPr>
        <w:t xml:space="preserve"> сиёсатининг мохияти шундаки, у тижорат банклардан векселларни сотиб олади. Айтайлик, мол сотиб олувчи корхонанинг етказиб берилган мол (товар ва хизматлар ва ҳ.к.)нинг ^ак;ини тулаш учун маблаги етарли булмаса, у товар учун туловни маълум вав^ 5тгандан кейин амалга ошириши тугрисида вексель беротпи мумкин. Мол сотувчи корхонага пул мабларлари зарур булган вак;тда у векселни тижорат банкига сотиши мумкин. Тижорат банки  векселни сотиб олганда унда курсатилган суммадан кам суммага (маълум фоиз ушлаб уолган ҳолда) сотиб олади. Зарур булганда тижорат банки векселни Марказий банкда ҳисобга цуйиши мумкин. Бу ҳолда Марказий банк з^ам уз фойдасига маълум фоиз</w:t>
      </w:r>
      <w:r>
        <w:rPr>
          <w:rFonts w:ascii="Times New Roman" w:hAnsi="Times New Roman"/>
          <w:noProof/>
          <w:sz w:val="24"/>
        </w:rPr>
        <w:t xml:space="preserve"> -</w:t>
      </w:r>
      <w:r>
        <w:rPr>
          <w:rFonts w:ascii="Times New Roman" w:hAnsi="Times New Roman"/>
          <w:sz w:val="24"/>
        </w:rPr>
        <w:t>з^исоб ставкасини ушлаб колиши мумкин. Марказий банкнинг х,исоб ставкаси ало^ида олинган давлатларда з^ар хил</w:t>
      </w:r>
      <w:r>
        <w:rPr>
          <w:rFonts w:ascii="Times New Roman" w:hAnsi="Times New Roman"/>
          <w:noProof/>
          <w:sz w:val="24"/>
        </w:rPr>
        <w:t xml:space="preserve"> - 5%</w:t>
      </w:r>
      <w:r>
        <w:rPr>
          <w:rFonts w:ascii="Times New Roman" w:hAnsi="Times New Roman"/>
          <w:sz w:val="24"/>
        </w:rPr>
        <w:t xml:space="preserve"> дан</w:t>
      </w:r>
      <w:r>
        <w:rPr>
          <w:rFonts w:ascii="Times New Roman" w:hAnsi="Times New Roman"/>
          <w:noProof/>
          <w:sz w:val="24"/>
        </w:rPr>
        <w:t xml:space="preserve"> 15 %</w:t>
      </w:r>
      <w:r>
        <w:rPr>
          <w:rFonts w:ascii="Times New Roman" w:hAnsi="Times New Roman"/>
          <w:sz w:val="24"/>
        </w:rPr>
        <w:t xml:space="preserve"> гача булиши мумкин-Тижорат банклари векселларни сотиб олишда Марказий оанкнинг ҳисоб ставкасига таянадилар. Марказий банкнинг ҳисоб ставкаси тижорат бавклари урнатадиган ҳисоб ставканинг энг паст чегараси х;исобланади. Одатда тижорат банкларининг х;исоб ставкаси марказий банкнинг х,исоб ставкасидан юв;ори (0,5дан</w:t>
      </w:r>
      <w:r>
        <w:rPr>
          <w:rFonts w:ascii="Times New Roman" w:hAnsi="Times New Roman"/>
          <w:noProof/>
          <w:sz w:val="24"/>
        </w:rPr>
        <w:t xml:space="preserve"> -</w:t>
      </w:r>
      <w:r>
        <w:rPr>
          <w:rFonts w:ascii="Times New Roman" w:hAnsi="Times New Roman"/>
          <w:sz w:val="24"/>
        </w:rPr>
        <w:t xml:space="preserve"> 2%гача) булади.</w:t>
      </w:r>
    </w:p>
    <w:p w:rsidR="008E617A" w:rsidRDefault="008E617A" w:rsidP="008E617A">
      <w:pPr>
        <w:spacing w:line="240" w:lineRule="auto"/>
        <w:ind w:firstLine="700"/>
        <w:rPr>
          <w:rFonts w:ascii="Times New Roman" w:hAnsi="Times New Roman"/>
          <w:sz w:val="24"/>
        </w:rPr>
      </w:pPr>
      <w:r>
        <w:rPr>
          <w:rFonts w:ascii="Times New Roman" w:hAnsi="Times New Roman"/>
          <w:sz w:val="24"/>
        </w:rPr>
        <w:t>Тижорат банкларининг ремолиялаштириш сиёсати -бу   тугридан-тугри кредитлаш, векселларни ҳисобга олиш, кимматбаҳо вргозларни гаровга олган ҳолда кредитлар бериш ва кредит аукционларни утказиш йули би;ан амалга оширилади. Бундан келиб чиедан ҳолда   марказий банкшйп' ремолиялаштириш операцияси куйидаги усулларда олиб борилиҳи мумкив:</w:t>
      </w:r>
    </w:p>
    <w:p w:rsidR="008E617A" w:rsidRDefault="008E617A" w:rsidP="008E617A">
      <w:pPr>
        <w:spacing w:line="240" w:lineRule="auto"/>
        <w:ind w:firstLine="700"/>
        <w:rPr>
          <w:rFonts w:ascii="Times New Roman" w:hAnsi="Times New Roman"/>
          <w:sz w:val="24"/>
        </w:rPr>
      </w:pPr>
      <w:r>
        <w:rPr>
          <w:rFonts w:ascii="Times New Roman" w:hAnsi="Times New Roman"/>
          <w:sz w:val="24"/>
        </w:rPr>
        <w:t>тижорат банкларининг ихтиёридаги векселларни ҳисобга олиш йуви билан кредитлаш,</w:t>
      </w:r>
    </w:p>
    <w:p w:rsidR="008E617A" w:rsidRDefault="008E617A" w:rsidP="008E617A">
      <w:pPr>
        <w:spacing w:line="240" w:lineRule="auto"/>
        <w:rPr>
          <w:rFonts w:ascii="Times New Roman" w:hAnsi="Times New Roman"/>
          <w:sz w:val="24"/>
        </w:rPr>
      </w:pPr>
      <w:r>
        <w:rPr>
          <w:rFonts w:ascii="Times New Roman" w:hAnsi="Times New Roman"/>
          <w:sz w:val="24"/>
        </w:rPr>
        <w:t xml:space="preserve">тижорат банклари ихтиёридаги кимматбаҳо ^огозларни гаровга олиш йули билан кредитлар бериш. Бундай кредитлар ломбард кредитлар дейилади. </w:t>
      </w:r>
    </w:p>
    <w:p w:rsidR="008E617A" w:rsidRDefault="008E617A" w:rsidP="008E617A">
      <w:pPr>
        <w:spacing w:line="240" w:lineRule="auto"/>
        <w:rPr>
          <w:rFonts w:ascii="Times New Roman" w:hAnsi="Times New Roman"/>
          <w:sz w:val="24"/>
        </w:rPr>
      </w:pPr>
      <w:r>
        <w:rPr>
          <w:rFonts w:ascii="Times New Roman" w:hAnsi="Times New Roman"/>
          <w:sz w:val="24"/>
        </w:rPr>
        <w:t>Узбекистан республикасида Марказий банк урнатилган к;оидаларга асосан, куйидаги активларни гаровга олган холда</w:t>
      </w:r>
      <w:r>
        <w:rPr>
          <w:rFonts w:ascii="Times New Roman" w:hAnsi="Times New Roman"/>
          <w:noProof/>
          <w:sz w:val="24"/>
        </w:rPr>
        <w:t xml:space="preserve"> 3</w:t>
      </w:r>
      <w:r>
        <w:rPr>
          <w:rFonts w:ascii="Times New Roman" w:hAnsi="Times New Roman"/>
          <w:sz w:val="24"/>
        </w:rPr>
        <w:t xml:space="preserve"> ойгача булган муддатда кредитлар бериши мумкин:</w:t>
      </w:r>
    </w:p>
    <w:p w:rsidR="008E617A" w:rsidRDefault="008E617A" w:rsidP="008E617A">
      <w:pPr>
        <w:spacing w:line="240" w:lineRule="auto"/>
        <w:rPr>
          <w:rFonts w:ascii="Times New Roman" w:hAnsi="Times New Roman"/>
          <w:sz w:val="24"/>
        </w:rPr>
      </w:pPr>
      <w:r>
        <w:rPr>
          <w:rFonts w:ascii="Times New Roman" w:hAnsi="Times New Roman"/>
          <w:sz w:val="24"/>
        </w:rPr>
        <w:t>олтин, чет эл валютаси, халцаро резервлар тоифасига кирувчи валюта бойликлари ва боцҳа бойликлар,</w:t>
      </w:r>
    </w:p>
    <w:p w:rsidR="008E617A" w:rsidRDefault="008E617A" w:rsidP="008E617A">
      <w:pPr>
        <w:spacing w:line="240" w:lineRule="auto"/>
        <w:rPr>
          <w:rFonts w:ascii="Times New Roman" w:hAnsi="Times New Roman"/>
          <w:sz w:val="24"/>
        </w:rPr>
      </w:pPr>
      <w:r>
        <w:rPr>
          <w:rFonts w:ascii="Times New Roman" w:hAnsi="Times New Roman"/>
          <w:sz w:val="24"/>
        </w:rPr>
        <w:t>давлатнинг 1&lt;арз мажбуриятлари ва давлат томонидан кафолатланган. боцҳа к;арз воситалари,</w:t>
      </w:r>
    </w:p>
    <w:p w:rsidR="008E617A" w:rsidRDefault="008E617A" w:rsidP="008E617A">
      <w:pPr>
        <w:spacing w:line="240" w:lineRule="auto"/>
        <w:rPr>
          <w:rFonts w:ascii="Times New Roman" w:hAnsi="Times New Roman"/>
          <w:sz w:val="24"/>
        </w:rPr>
      </w:pPr>
      <w:r>
        <w:rPr>
          <w:rFonts w:ascii="Times New Roman" w:hAnsi="Times New Roman"/>
          <w:sz w:val="24"/>
        </w:rPr>
        <w:t>Марказий банкда депозитга утказилган ва унинг депозитарийси учун мак;бул булган, харид к;илиниши ва сотилтишига рухсат берилган ва Марказий банк улар билан ушбу к;онун доирасида боцҳа хил операциялар утказиши мумкин булган активлар,</w:t>
      </w:r>
    </w:p>
    <w:p w:rsidR="008E617A" w:rsidRDefault="008E617A" w:rsidP="008E617A">
      <w:pPr>
        <w:spacing w:line="240" w:lineRule="auto"/>
        <w:rPr>
          <w:rFonts w:ascii="Times New Roman" w:hAnsi="Times New Roman"/>
          <w:sz w:val="24"/>
        </w:rPr>
      </w:pPr>
      <w:r>
        <w:rPr>
          <w:rFonts w:ascii="Times New Roman" w:hAnsi="Times New Roman"/>
          <w:sz w:val="24"/>
        </w:rPr>
        <w:t>туланишига банклар кафолат берган тижорат векселлари асосида кредитлар берилиши мумкин.</w:t>
      </w:r>
    </w:p>
    <w:p w:rsidR="008E617A" w:rsidRDefault="008E617A" w:rsidP="008E617A">
      <w:pPr>
        <w:spacing w:line="240" w:lineRule="auto"/>
        <w:ind w:firstLine="740"/>
        <w:rPr>
          <w:rFonts w:ascii="Times New Roman" w:hAnsi="Times New Roman"/>
          <w:sz w:val="24"/>
        </w:rPr>
      </w:pPr>
      <w:r>
        <w:rPr>
          <w:rFonts w:ascii="Times New Roman" w:hAnsi="Times New Roman"/>
          <w:sz w:val="24"/>
        </w:rPr>
        <w:t xml:space="preserve">Очик; бозор сиёсати деганда, Марказий банкнинг   очи^ бозорда к;имматбах;о когозларни уз кисобидан сотиб олиши ва сотиши тушунилади. Марказий банкнинг очив; бозор сиёсати асосан хазина мажбуриятларини, саноат компаниялари ва банкларнинг облигацияларини, Марказий банкда ^исобга олинган тижорат векселларини сотиш ва сотиб олиш орк;али амалга оширилади. Марказий банкнинг </w:t>
      </w:r>
      <w:r>
        <w:rPr>
          <w:rFonts w:ascii="Times New Roman" w:hAnsi="Times New Roman"/>
          <w:i/>
          <w:sz w:val="24"/>
        </w:rPr>
        <w:t>очия,</w:t>
      </w:r>
      <w:r>
        <w:rPr>
          <w:rFonts w:ascii="Times New Roman" w:hAnsi="Times New Roman"/>
          <w:sz w:val="24"/>
        </w:rPr>
        <w:t xml:space="preserve"> бозор сиёсати оркали банк тизимининг ва алохида олинган тижорат банкларнинг уз резервлари микдори оширилиши</w:t>
      </w:r>
      <w:r>
        <w:rPr>
          <w:rFonts w:ascii="Times New Roman" w:hAnsi="Times New Roman"/>
          <w:noProof/>
          <w:sz w:val="24"/>
        </w:rPr>
        <w:t xml:space="preserve"> ^</w:t>
      </w:r>
      <w:r>
        <w:rPr>
          <w:rFonts w:ascii="Times New Roman" w:hAnsi="Times New Roman"/>
          <w:sz w:val="24"/>
        </w:rPr>
        <w:t xml:space="preserve"> агар ^имматба^о кртозлар сотиб олинса</w:t>
      </w:r>
      <w:r>
        <w:rPr>
          <w:rFonts w:ascii="Times New Roman" w:hAnsi="Times New Roman"/>
          <w:noProof/>
          <w:sz w:val="24"/>
        </w:rPr>
        <w:t xml:space="preserve"> )</w:t>
      </w:r>
      <w:r>
        <w:rPr>
          <w:rFonts w:ascii="Times New Roman" w:hAnsi="Times New Roman"/>
          <w:sz w:val="24"/>
        </w:rPr>
        <w:t xml:space="preserve"> ёки  камайтирилиши </w:t>
      </w:r>
      <w:r>
        <w:rPr>
          <w:rFonts w:ascii="Times New Roman" w:hAnsi="Times New Roman"/>
          <w:noProof/>
          <w:sz w:val="24"/>
        </w:rPr>
        <w:t>(</w:t>
      </w:r>
      <w:r>
        <w:rPr>
          <w:rFonts w:ascii="Times New Roman" w:hAnsi="Times New Roman"/>
          <w:sz w:val="24"/>
        </w:rPr>
        <w:t xml:space="preserve"> агар </w:t>
      </w:r>
      <w:r>
        <w:rPr>
          <w:rFonts w:ascii="Times New Roman" w:hAnsi="Times New Roman"/>
          <w:sz w:val="24"/>
        </w:rPr>
        <w:lastRenderedPageBreak/>
        <w:t>^имматбаз^о когозлар сотилса</w:t>
      </w:r>
      <w:r>
        <w:rPr>
          <w:rFonts w:ascii="Times New Roman" w:hAnsi="Times New Roman"/>
          <w:noProof/>
          <w:sz w:val="24"/>
        </w:rPr>
        <w:t xml:space="preserve"> )</w:t>
      </w:r>
      <w:r>
        <w:rPr>
          <w:rFonts w:ascii="Times New Roman" w:hAnsi="Times New Roman"/>
          <w:sz w:val="24"/>
        </w:rPr>
        <w:t xml:space="preserve"> мумкин. Очик; бозор сиёсати оркали Марказий банк кредит бах,осининг узгаришига эришиши мумкин. Бу эса уз навбатида  пулга булган талабнинг узгаришига олиб келади. Одатда Марказий банк бу сиёсат оркали ортикча пулларни муомаладан олади ва пул муомаласини мувофику1аштириш буйича актив пул-кредит сиёсатини олиб боради.</w:t>
      </w:r>
    </w:p>
    <w:p w:rsidR="008E617A" w:rsidRDefault="008E617A" w:rsidP="008E617A">
      <w:pPr>
        <w:spacing w:line="240" w:lineRule="auto"/>
        <w:ind w:firstLine="820"/>
        <w:rPr>
          <w:rFonts w:ascii="Times New Roman" w:hAnsi="Times New Roman"/>
          <w:sz w:val="24"/>
        </w:rPr>
      </w:pPr>
      <w:r>
        <w:rPr>
          <w:rFonts w:ascii="Times New Roman" w:hAnsi="Times New Roman"/>
          <w:sz w:val="24"/>
        </w:rPr>
        <w:t>Жа^он амалиётида Марказий банкнинг очик бозор сиёсатида асосий уринни давлатнинг ^иска муддатли -мажбзгриятлари билан оуладиган операциялари эгаллайди. Бу фаолият А1ғШда, Германияда яхши йулга к;уйилган. Ундан та1ҳари Германияда Немис Федерал банки пул-валюта сиёсатини тартибга солиш учун очи^ оозорда куйидаги кимматба^о кохозларни бозор ставкасида сотиши ва сотиб олиши мумкин:</w:t>
      </w:r>
    </w:p>
    <w:p w:rsidR="008E617A" w:rsidRDefault="008E617A" w:rsidP="008E617A">
      <w:pPr>
        <w:spacing w:line="240" w:lineRule="auto"/>
        <w:ind w:firstLine="700"/>
        <w:jc w:val="left"/>
        <w:rPr>
          <w:rFonts w:ascii="Times New Roman" w:hAnsi="Times New Roman"/>
          <w:sz w:val="24"/>
        </w:rPr>
      </w:pPr>
      <w:r>
        <w:rPr>
          <w:rFonts w:ascii="Times New Roman" w:hAnsi="Times New Roman"/>
          <w:sz w:val="24"/>
        </w:rPr>
        <w:t>Марказий банкнинг очив; бозорда олиб борадиган операциялари вуйидаги хусусиятлар б^йича фаркланади:</w:t>
      </w:r>
    </w:p>
    <w:p w:rsidR="008E617A" w:rsidRDefault="008E617A" w:rsidP="008E617A">
      <w:pPr>
        <w:spacing w:line="240" w:lineRule="auto"/>
        <w:ind w:firstLine="700"/>
        <w:jc w:val="left"/>
        <w:rPr>
          <w:rFonts w:ascii="Times New Roman" w:hAnsi="Times New Roman"/>
          <w:sz w:val="24"/>
        </w:rPr>
      </w:pPr>
      <w:r>
        <w:rPr>
          <w:rFonts w:ascii="Times New Roman" w:hAnsi="Times New Roman"/>
          <w:sz w:val="24"/>
        </w:rPr>
        <w:t>битим шарти буйича: наед пулга ёки к;айта сотиш мажбурияти билан маълум муддатга сотиб олиш (РЕПО операцияси) билан боглик, операциялар</w:t>
      </w:r>
      <w:r>
        <w:rPr>
          <w:rFonts w:ascii="Times New Roman" w:hAnsi="Times New Roman"/>
          <w:noProof/>
          <w:sz w:val="24"/>
        </w:rPr>
        <w:t>:</w:t>
      </w:r>
    </w:p>
    <w:p w:rsidR="008E617A" w:rsidRDefault="008E617A" w:rsidP="008E617A">
      <w:pPr>
        <w:spacing w:line="240" w:lineRule="auto"/>
        <w:ind w:firstLine="700"/>
        <w:jc w:val="left"/>
        <w:rPr>
          <w:rFonts w:ascii="Times New Roman" w:hAnsi="Times New Roman"/>
          <w:sz w:val="24"/>
        </w:rPr>
      </w:pPr>
      <w:r>
        <w:rPr>
          <w:rFonts w:ascii="Times New Roman" w:hAnsi="Times New Roman"/>
          <w:sz w:val="24"/>
        </w:rPr>
        <w:t>битим объектлари буйича: давлат   ёки   акционер жамиятлари кимматбахо когозлари билан буладиган операциялар,</w:t>
      </w:r>
    </w:p>
    <w:p w:rsidR="008E617A" w:rsidRDefault="008E617A" w:rsidP="008E617A">
      <w:pPr>
        <w:spacing w:line="240" w:lineRule="auto"/>
        <w:ind w:firstLine="700"/>
        <w:jc w:val="left"/>
        <w:rPr>
          <w:rFonts w:ascii="Times New Roman" w:hAnsi="Times New Roman"/>
          <w:sz w:val="24"/>
        </w:rPr>
      </w:pPr>
      <w:r>
        <w:rPr>
          <w:rFonts w:ascii="Times New Roman" w:hAnsi="Times New Roman"/>
          <w:sz w:val="24"/>
        </w:rPr>
        <w:t xml:space="preserve">битим муддати буйича-. ^утматба^о когозлар билан </w:t>
      </w:r>
      <w:r>
        <w:rPr>
          <w:rFonts w:ascii="Times New Roman" w:hAnsi="Times New Roman"/>
          <w:sz w:val="24"/>
          <w:lang w:val="en-US"/>
        </w:rPr>
        <w:t>wcK</w:t>
      </w:r>
      <w:r>
        <w:rPr>
          <w:rFonts w:ascii="Times New Roman" w:hAnsi="Times New Roman"/>
          <w:sz w:val="24"/>
        </w:rPr>
        <w:t>;</w:t>
      </w:r>
      <w:r>
        <w:rPr>
          <w:rFonts w:ascii="Times New Roman" w:hAnsi="Times New Roman"/>
          <w:sz w:val="24"/>
          <w:lang w:val="en-US"/>
        </w:rPr>
        <w:t>a</w:t>
      </w:r>
      <w:r>
        <w:rPr>
          <w:rFonts w:ascii="Times New Roman" w:hAnsi="Times New Roman"/>
          <w:sz w:val="24"/>
        </w:rPr>
        <w:t xml:space="preserve"> муддатли</w:t>
      </w:r>
      <w:r>
        <w:rPr>
          <w:rFonts w:ascii="Times New Roman" w:hAnsi="Times New Roman"/>
          <w:noProof/>
          <w:sz w:val="24"/>
        </w:rPr>
        <w:t xml:space="preserve"> ( 3</w:t>
      </w:r>
      <w:r>
        <w:rPr>
          <w:rFonts w:ascii="Times New Roman" w:hAnsi="Times New Roman"/>
          <w:sz w:val="24"/>
        </w:rPr>
        <w:t xml:space="preserve"> ойгача</w:t>
      </w:r>
      <w:r>
        <w:rPr>
          <w:rFonts w:ascii="Times New Roman" w:hAnsi="Times New Roman"/>
          <w:noProof/>
          <w:sz w:val="24"/>
        </w:rPr>
        <w:t xml:space="preserve"> )</w:t>
      </w:r>
      <w:r>
        <w:rPr>
          <w:rFonts w:ascii="Times New Roman" w:hAnsi="Times New Roman"/>
          <w:sz w:val="24"/>
        </w:rPr>
        <w:t xml:space="preserve"> ва узо”; муддатли (1йил ва ундан ортив;) операциялар,</w:t>
      </w:r>
    </w:p>
    <w:p w:rsidR="008E617A" w:rsidRDefault="008E617A" w:rsidP="008E617A">
      <w:pPr>
        <w:spacing w:line="240" w:lineRule="auto"/>
        <w:ind w:firstLine="700"/>
        <w:jc w:val="left"/>
        <w:rPr>
          <w:rFonts w:ascii="Times New Roman" w:hAnsi="Times New Roman"/>
          <w:sz w:val="24"/>
        </w:rPr>
      </w:pPr>
      <w:r>
        <w:rPr>
          <w:rFonts w:ascii="Times New Roman" w:hAnsi="Times New Roman"/>
          <w:sz w:val="24"/>
        </w:rPr>
        <w:t>операциялар утказиш доирасига к;араб:банк тизими доирасида ёки нобанк тизим доирасида !&lt;;имматба^о когозлар билан буладиган операциялар,</w:t>
      </w:r>
    </w:p>
    <w:p w:rsidR="008E617A" w:rsidRDefault="008E617A" w:rsidP="008E617A">
      <w:pPr>
        <w:spacing w:line="240" w:lineRule="auto"/>
        <w:ind w:firstLine="700"/>
        <w:jc w:val="left"/>
        <w:rPr>
          <w:rFonts w:ascii="Times New Roman" w:hAnsi="Times New Roman"/>
          <w:sz w:val="24"/>
        </w:rPr>
      </w:pPr>
      <w:r>
        <w:rPr>
          <w:rFonts w:ascii="Times New Roman" w:hAnsi="Times New Roman"/>
          <w:sz w:val="24"/>
        </w:rPr>
        <w:t>фоиз ставкаларини урнатиш буйича: марказий банк  ёки бозор томонидан аникланадиган ставкалар.</w:t>
      </w:r>
    </w:p>
    <w:p w:rsidR="008E617A" w:rsidRDefault="008E617A" w:rsidP="008E617A">
      <w:pPr>
        <w:spacing w:line="240" w:lineRule="auto"/>
        <w:ind w:firstLine="700"/>
        <w:jc w:val="left"/>
        <w:rPr>
          <w:rFonts w:ascii="Times New Roman" w:hAnsi="Times New Roman"/>
          <w:sz w:val="24"/>
        </w:rPr>
      </w:pPr>
      <w:r>
        <w:rPr>
          <w:rFonts w:ascii="Times New Roman" w:hAnsi="Times New Roman"/>
          <w:sz w:val="24"/>
        </w:rPr>
        <w:t>Таргетирлаш. Пул массаси ^ажминигп' узгаришини урнатилган усуллар ёрдамида чегаралаш таргетирлаш деб аталади. Таргетирлашда маълум бир даврда пул массаси х;ажмининг тахлмний юкори ва паст даражаси белгилаб берилади.</w:t>
      </w:r>
    </w:p>
    <w:p w:rsidR="008E617A" w:rsidRDefault="008E617A" w:rsidP="008E617A">
      <w:pPr>
        <w:spacing w:line="240" w:lineRule="auto"/>
        <w:ind w:firstLine="700"/>
        <w:jc w:val="left"/>
        <w:rPr>
          <w:rFonts w:ascii="Times New Roman" w:hAnsi="Times New Roman"/>
          <w:sz w:val="24"/>
        </w:rPr>
      </w:pPr>
      <w:r>
        <w:rPr>
          <w:rFonts w:ascii="Times New Roman" w:hAnsi="Times New Roman"/>
          <w:sz w:val="24"/>
        </w:rPr>
        <w:t>Жахон амалиётида пул массаси ^ажмиии чегаралашнинг' тахминий даражаси ^уйидаги ма^садли йуналишлар оуйича   белгилаб берилади. Масалан, Францияда бу усул назорат ракамлари, АКШда депозит шаклида, Японияда исти^бол шаклида белгилаб берилади.</w:t>
      </w:r>
    </w:p>
    <w:p w:rsidR="008E617A" w:rsidRDefault="008E617A" w:rsidP="008E617A">
      <w:pPr>
        <w:spacing w:line="240" w:lineRule="auto"/>
        <w:ind w:firstLine="700"/>
        <w:jc w:val="left"/>
        <w:rPr>
          <w:rFonts w:ascii="Times New Roman" w:hAnsi="Times New Roman"/>
          <w:sz w:val="24"/>
        </w:rPr>
      </w:pPr>
      <w:r>
        <w:rPr>
          <w:rFonts w:ascii="Times New Roman" w:hAnsi="Times New Roman"/>
          <w:sz w:val="24"/>
        </w:rPr>
        <w:t>Марказий     банк     таргетирлашки     пул     муомаласини мувофик.лаштиришнинг бошка воситалари билан биргаликда олиб боради. Таргетирлашнинг а^амияти шундаки, маълум бир даврда ^акикатда ^1уомалага чикарилган пул массасини тахминий белгилаб берилган пул массаси билан солиштириш натижасида пул муомаласидаги ах;вол тугрисида маълумотга эга б^лиш мумкин ва олдиндан зарурий чоралар ишлаб чикиш хамда амалга ошириш имкониятига эга булиш мумккн. Бу эса уз навбатида Марказий банк пул-кредит сиёсатининг самарадорлигини таъминлайди.</w:t>
      </w:r>
    </w:p>
    <w:p w:rsidR="008E617A" w:rsidRDefault="008E617A" w:rsidP="008E617A">
      <w:pPr>
        <w:spacing w:line="240" w:lineRule="auto"/>
        <w:ind w:firstLine="700"/>
        <w:jc w:val="left"/>
        <w:rPr>
          <w:rFonts w:ascii="Times New Roman" w:hAnsi="Times New Roman"/>
          <w:sz w:val="24"/>
        </w:rPr>
      </w:pPr>
      <w:r>
        <w:rPr>
          <w:rFonts w:ascii="Times New Roman" w:hAnsi="Times New Roman"/>
          <w:sz w:val="24"/>
        </w:rPr>
        <w:t>Таргетирлашда   фойдаланиладиган   курсаткичлар   пул-кредит сиёсатини олиб бориш анъаналарига, пуд муомаласини мувофикдаштздриш усулларига боглик; булади.</w:t>
      </w:r>
    </w:p>
    <w:p w:rsidR="008E617A" w:rsidRDefault="008E617A" w:rsidP="008E617A">
      <w:pPr>
        <w:spacing w:line="240" w:lineRule="auto"/>
        <w:ind w:firstLine="700"/>
        <w:jc w:val="left"/>
        <w:rPr>
          <w:rFonts w:ascii="Times New Roman" w:hAnsi="Times New Roman"/>
          <w:sz w:val="24"/>
        </w:rPr>
      </w:pPr>
      <w:r>
        <w:rPr>
          <w:rFonts w:ascii="Times New Roman" w:hAnsi="Times New Roman"/>
          <w:sz w:val="24"/>
        </w:rPr>
        <w:t>Марказий банкнинг навбатдаги функцияларидан бири</w:t>
      </w:r>
      <w:r>
        <w:rPr>
          <w:rFonts w:ascii="Times New Roman" w:hAnsi="Times New Roman"/>
          <w:noProof/>
          <w:sz w:val="24"/>
        </w:rPr>
        <w:t xml:space="preserve"> -</w:t>
      </w:r>
      <w:r>
        <w:rPr>
          <w:rFonts w:ascii="Times New Roman" w:hAnsi="Times New Roman"/>
          <w:sz w:val="24"/>
        </w:rPr>
        <w:t xml:space="preserve"> бу кредит институтлари фаолиятини мувофиклаштиришдан иборат. Тижорат банклари фаолиятини   марказий банк томонидан назорат килишнинг зарурлиги оозор иктисоди шароитида марказий банкнинг муким роль уйнаши билан асосланади.</w:t>
      </w:r>
      <w:r>
        <w:rPr>
          <w:rFonts w:ascii="Times New Roman" w:hAnsi="Times New Roman"/>
          <w:noProof/>
          <w:sz w:val="24"/>
        </w:rPr>
        <w:t xml:space="preserve"> *</w:t>
      </w:r>
    </w:p>
    <w:p w:rsidR="008E617A" w:rsidRDefault="008E617A" w:rsidP="008E617A">
      <w:pPr>
        <w:spacing w:line="240" w:lineRule="auto"/>
        <w:ind w:firstLine="700"/>
        <w:jc w:val="left"/>
        <w:rPr>
          <w:rFonts w:ascii="Times New Roman" w:hAnsi="Times New Roman"/>
          <w:sz w:val="24"/>
        </w:rPr>
      </w:pPr>
      <w:r>
        <w:rPr>
          <w:rFonts w:ascii="Times New Roman" w:hAnsi="Times New Roman"/>
          <w:sz w:val="24"/>
        </w:rPr>
        <w:t>Марказий банк тижорат банклари фаолиятики назорат к^лиш функциясини амалга оширишда цуйидаги вазифаларни бажаради:</w:t>
      </w:r>
    </w:p>
    <w:p w:rsidR="008E617A" w:rsidRDefault="008E617A" w:rsidP="008E617A">
      <w:pPr>
        <w:spacing w:line="240" w:lineRule="auto"/>
        <w:ind w:firstLine="700"/>
        <w:jc w:val="left"/>
        <w:rPr>
          <w:rFonts w:ascii="Times New Roman" w:hAnsi="Times New Roman"/>
          <w:sz w:val="24"/>
        </w:rPr>
      </w:pPr>
      <w:r>
        <w:rPr>
          <w:rFonts w:ascii="Times New Roman" w:hAnsi="Times New Roman"/>
          <w:sz w:val="24"/>
        </w:rPr>
        <w:t>банк фаолиятини олиб боришга лицензиялар бериш</w:t>
      </w:r>
    </w:p>
    <w:p w:rsidR="008E617A" w:rsidRDefault="008E617A" w:rsidP="008E617A">
      <w:pPr>
        <w:spacing w:line="240" w:lineRule="auto"/>
        <w:ind w:firstLine="700"/>
        <w:jc w:val="left"/>
        <w:rPr>
          <w:rFonts w:ascii="Times New Roman" w:hAnsi="Times New Roman"/>
          <w:sz w:val="24"/>
        </w:rPr>
      </w:pPr>
      <w:r>
        <w:rPr>
          <w:rFonts w:ascii="Times New Roman" w:hAnsi="Times New Roman"/>
          <w:sz w:val="24"/>
        </w:rPr>
        <w:t>банклар ^исоботларини текшириш</w:t>
      </w:r>
      <w:r>
        <w:rPr>
          <w:rFonts w:ascii="Times New Roman" w:hAnsi="Times New Roman"/>
          <w:noProof/>
          <w:sz w:val="24"/>
        </w:rPr>
        <w:t xml:space="preserve"> ,</w:t>
      </w:r>
      <w:r>
        <w:rPr>
          <w:rFonts w:ascii="Times New Roman" w:hAnsi="Times New Roman"/>
          <w:sz w:val="24"/>
        </w:rPr>
        <w:t>жойларда текширишлар утказиш,</w:t>
      </w:r>
    </w:p>
    <w:p w:rsidR="008E617A" w:rsidRDefault="008E617A" w:rsidP="008E617A">
      <w:pPr>
        <w:spacing w:line="240" w:lineRule="auto"/>
        <w:ind w:firstLine="700"/>
        <w:jc w:val="left"/>
        <w:rPr>
          <w:rFonts w:ascii="Times New Roman" w:hAnsi="Times New Roman"/>
          <w:sz w:val="24"/>
        </w:rPr>
      </w:pPr>
      <w:r>
        <w:rPr>
          <w:rFonts w:ascii="Times New Roman" w:hAnsi="Times New Roman"/>
          <w:sz w:val="24"/>
        </w:rPr>
        <w:lastRenderedPageBreak/>
        <w:t xml:space="preserve">банк операцияларини бажаришда нормаларга риоя килишни назорат </w:t>
      </w:r>
      <w:r>
        <w:rPr>
          <w:rFonts w:ascii="Times New Roman" w:hAnsi="Times New Roman"/>
          <w:i/>
          <w:sz w:val="24"/>
        </w:rPr>
        <w:t>к,плиш.</w:t>
      </w:r>
    </w:p>
    <w:p w:rsidR="008E617A" w:rsidRDefault="008E617A" w:rsidP="008E617A">
      <w:pPr>
        <w:spacing w:line="240" w:lineRule="auto"/>
        <w:ind w:left="80"/>
        <w:rPr>
          <w:rFonts w:ascii="Times New Roman" w:hAnsi="Times New Roman"/>
          <w:sz w:val="24"/>
        </w:rPr>
      </w:pPr>
      <w:r>
        <w:rPr>
          <w:rFonts w:ascii="Times New Roman" w:hAnsi="Times New Roman"/>
          <w:sz w:val="24"/>
        </w:rPr>
        <w:t>Банк фаолиятини олиб боришга лицензия</w:t>
      </w:r>
      <w:r>
        <w:rPr>
          <w:rFonts w:ascii="Times New Roman" w:hAnsi="Times New Roman"/>
          <w:noProof/>
          <w:sz w:val="24"/>
        </w:rPr>
        <w:t xml:space="preserve"> (</w:t>
      </w:r>
      <w:r>
        <w:rPr>
          <w:rFonts w:ascii="Times New Roman" w:hAnsi="Times New Roman"/>
          <w:sz w:val="24"/>
        </w:rPr>
        <w:t xml:space="preserve"> рухсат) бериш ор^али марказий банк ташкил ^илинаётган кредит институтининг банк фаолиятини олиб бориш имкониятларини  анш^лайди. </w:t>
      </w:r>
    </w:p>
    <w:p w:rsidR="008E617A" w:rsidRDefault="008E617A" w:rsidP="008E617A">
      <w:pPr>
        <w:spacing w:line="240" w:lineRule="auto"/>
        <w:ind w:left="80"/>
        <w:rPr>
          <w:rFonts w:ascii="Times New Roman" w:hAnsi="Times New Roman"/>
          <w:sz w:val="24"/>
        </w:rPr>
      </w:pPr>
      <w:r>
        <w:rPr>
          <w:rFonts w:ascii="Times New Roman" w:hAnsi="Times New Roman"/>
          <w:sz w:val="24"/>
        </w:rPr>
        <w:t>Марказий банк тижорат банклари амалга оширадиган операцияларни текшириш, ички аудит холатига баҳо бериш ҳу^укига эга. Бунда авволом бор тижорат банкларининг активлари: кредитлар ва к,имматбах,о   к.отоадар колати,  банкларнинг ликвидлилиги ва барцарорлиги текширилади. Текшириш утказишдан асосий ма^сад:</w:t>
      </w:r>
    </w:p>
    <w:p w:rsidR="008E617A" w:rsidRDefault="008E617A" w:rsidP="008E617A">
      <w:pPr>
        <w:spacing w:line="240" w:lineRule="auto"/>
        <w:ind w:left="80"/>
        <w:rPr>
          <w:rFonts w:ascii="Times New Roman" w:hAnsi="Times New Roman"/>
          <w:sz w:val="24"/>
        </w:rPr>
      </w:pPr>
      <w:r>
        <w:rPr>
          <w:rFonts w:ascii="Times New Roman" w:hAnsi="Times New Roman"/>
          <w:sz w:val="24"/>
        </w:rPr>
        <w:t xml:space="preserve">банкнинг молиявий ҳолатига обектив </w:t>
      </w:r>
      <w:r>
        <w:rPr>
          <w:rFonts w:ascii="Times New Roman" w:hAnsi="Times New Roman"/>
          <w:i/>
          <w:sz w:val="24"/>
        </w:rPr>
        <w:t>бах,о</w:t>
      </w:r>
      <w:r>
        <w:rPr>
          <w:rFonts w:ascii="Times New Roman" w:hAnsi="Times New Roman"/>
          <w:sz w:val="24"/>
        </w:rPr>
        <w:t xml:space="preserve"> бериш,</w:t>
      </w:r>
    </w:p>
    <w:p w:rsidR="008E617A" w:rsidRDefault="008E617A" w:rsidP="008E617A">
      <w:pPr>
        <w:spacing w:line="240" w:lineRule="auto"/>
        <w:ind w:left="80"/>
        <w:rPr>
          <w:rFonts w:ascii="Times New Roman" w:hAnsi="Times New Roman"/>
          <w:sz w:val="24"/>
        </w:rPr>
      </w:pPr>
      <w:r>
        <w:rPr>
          <w:rFonts w:ascii="Times New Roman" w:hAnsi="Times New Roman"/>
          <w:sz w:val="24"/>
        </w:rPr>
        <w:t>банкни бошкариш сифатига ва унинг рахбари фаолиятига бад;о бериш,</w:t>
      </w:r>
    </w:p>
    <w:p w:rsidR="008E617A" w:rsidRDefault="008E617A" w:rsidP="008E617A">
      <w:pPr>
        <w:spacing w:line="240" w:lineRule="auto"/>
        <w:ind w:left="80"/>
        <w:rPr>
          <w:rFonts w:ascii="Times New Roman" w:hAnsi="Times New Roman"/>
          <w:sz w:val="24"/>
        </w:rPr>
      </w:pPr>
      <w:r>
        <w:rPr>
          <w:rFonts w:ascii="Times New Roman" w:hAnsi="Times New Roman"/>
          <w:sz w:val="24"/>
        </w:rPr>
        <w:t>банкнинг молиявий ахволини ва унинг багкарадиган операцияларининг самарадорлигини таъминлаш буиича чоралар ишлаб чик;иш,</w:t>
      </w:r>
    </w:p>
    <w:p w:rsidR="008E617A" w:rsidRDefault="008E617A" w:rsidP="008E617A">
      <w:pPr>
        <w:spacing w:line="240" w:lineRule="auto"/>
        <w:ind w:firstLine="0"/>
        <w:rPr>
          <w:rFonts w:ascii="Times New Roman" w:hAnsi="Times New Roman"/>
          <w:sz w:val="24"/>
        </w:rPr>
      </w:pPr>
      <w:r>
        <w:rPr>
          <w:rFonts w:ascii="Times New Roman" w:hAnsi="Times New Roman"/>
          <w:sz w:val="24"/>
        </w:rPr>
        <w:t>банк фаолиятининг мавжуд ^онунлар ва неорздатив хужжатларга мувофи”; олиб борилишини таъминлаш ва бопҳалардан иборат. Марказий банк яна тижорат банкларининг олиб борадиган операциялари нинг норма буиича бажарилишини назорат цилиб боради</w:t>
      </w:r>
    </w:p>
    <w:p w:rsidR="008E617A" w:rsidRDefault="008E617A" w:rsidP="008E617A">
      <w:pPr>
        <w:spacing w:line="240" w:lineRule="auto"/>
        <w:ind w:firstLine="700"/>
        <w:rPr>
          <w:rFonts w:ascii="Times New Roman" w:hAnsi="Times New Roman"/>
          <w:sz w:val="24"/>
        </w:rPr>
      </w:pPr>
      <w:r>
        <w:rPr>
          <w:rFonts w:ascii="Times New Roman" w:hAnsi="Times New Roman"/>
          <w:sz w:val="24"/>
        </w:rPr>
        <w:t>Марказий банк валюта курсини бош^ариш функциясини бажаради. Марказий банкнинг бу функцияси бозор иктисодиёти тизимини тартибга солишда асосий уринлардан бирини эгаллайди. Марказий банкнинг асосий валюта сиёсатига к;уйидаталарни киритиш мумкин:</w:t>
      </w:r>
    </w:p>
    <w:p w:rsidR="008E617A" w:rsidRDefault="008E617A" w:rsidP="008E617A">
      <w:pPr>
        <w:spacing w:line="240" w:lineRule="auto"/>
        <w:ind w:left="1680" w:firstLine="0"/>
        <w:jc w:val="left"/>
        <w:rPr>
          <w:rFonts w:ascii="Times New Roman" w:hAnsi="Times New Roman"/>
          <w:sz w:val="24"/>
        </w:rPr>
      </w:pPr>
      <w:r>
        <w:rPr>
          <w:rFonts w:ascii="Times New Roman" w:hAnsi="Times New Roman"/>
          <w:noProof/>
          <w:sz w:val="24"/>
        </w:rPr>
        <w:t>1.</w:t>
      </w:r>
      <w:r>
        <w:rPr>
          <w:rFonts w:ascii="Times New Roman" w:hAnsi="Times New Roman"/>
          <w:sz w:val="24"/>
        </w:rPr>
        <w:t>Валюта интервенция си,</w:t>
      </w:r>
    </w:p>
    <w:p w:rsidR="008E617A" w:rsidRDefault="008E617A" w:rsidP="008E617A">
      <w:pPr>
        <w:spacing w:line="240" w:lineRule="auto"/>
        <w:ind w:firstLine="1720"/>
        <w:rPr>
          <w:rFonts w:ascii="Times New Roman" w:hAnsi="Times New Roman"/>
          <w:sz w:val="24"/>
        </w:rPr>
      </w:pPr>
      <w:r>
        <w:rPr>
          <w:rFonts w:ascii="Times New Roman" w:hAnsi="Times New Roman"/>
          <w:noProof/>
          <w:sz w:val="24"/>
        </w:rPr>
        <w:t>2.</w:t>
      </w:r>
      <w:r>
        <w:rPr>
          <w:rFonts w:ascii="Times New Roman" w:hAnsi="Times New Roman"/>
          <w:sz w:val="24"/>
        </w:rPr>
        <w:t xml:space="preserve"> Девиз сиёсати,</w:t>
      </w:r>
    </w:p>
    <w:p w:rsidR="008E617A" w:rsidRDefault="008E617A" w:rsidP="008E617A">
      <w:pPr>
        <w:spacing w:line="240" w:lineRule="auto"/>
        <w:ind w:firstLine="1720"/>
        <w:rPr>
          <w:rFonts w:ascii="Times New Roman" w:hAnsi="Times New Roman"/>
          <w:sz w:val="24"/>
        </w:rPr>
      </w:pPr>
      <w:r>
        <w:rPr>
          <w:rFonts w:ascii="Times New Roman" w:hAnsi="Times New Roman"/>
          <w:noProof/>
          <w:sz w:val="24"/>
        </w:rPr>
        <w:t>3.</w:t>
      </w:r>
      <w:r>
        <w:rPr>
          <w:rFonts w:ascii="Times New Roman" w:hAnsi="Times New Roman"/>
          <w:sz w:val="24"/>
        </w:rPr>
        <w:t xml:space="preserve"> Своп операциялари,</w:t>
      </w:r>
    </w:p>
    <w:p w:rsidR="008E617A" w:rsidRDefault="008E617A" w:rsidP="008E617A">
      <w:pPr>
        <w:spacing w:line="240" w:lineRule="auto"/>
        <w:ind w:firstLine="1720"/>
        <w:rPr>
          <w:rFonts w:ascii="Times New Roman" w:hAnsi="Times New Roman"/>
          <w:sz w:val="24"/>
        </w:rPr>
      </w:pPr>
      <w:r>
        <w:rPr>
          <w:rFonts w:ascii="Times New Roman" w:hAnsi="Times New Roman"/>
          <w:noProof/>
          <w:sz w:val="24"/>
        </w:rPr>
        <w:t>4.</w:t>
      </w:r>
      <w:r>
        <w:rPr>
          <w:rFonts w:ascii="Times New Roman" w:hAnsi="Times New Roman"/>
          <w:sz w:val="24"/>
        </w:rPr>
        <w:t xml:space="preserve"> Девалвация,</w:t>
      </w:r>
    </w:p>
    <w:p w:rsidR="008E617A" w:rsidRDefault="008E617A" w:rsidP="008E617A">
      <w:pPr>
        <w:spacing w:line="240" w:lineRule="auto"/>
        <w:ind w:firstLine="1720"/>
        <w:rPr>
          <w:rFonts w:ascii="Times New Roman" w:hAnsi="Times New Roman"/>
          <w:sz w:val="24"/>
        </w:rPr>
      </w:pPr>
      <w:r>
        <w:rPr>
          <w:rFonts w:ascii="Times New Roman" w:hAnsi="Times New Roman"/>
          <w:noProof/>
          <w:sz w:val="24"/>
        </w:rPr>
        <w:t>5.</w:t>
      </w:r>
      <w:r>
        <w:rPr>
          <w:rFonts w:ascii="Times New Roman" w:hAnsi="Times New Roman"/>
          <w:sz w:val="24"/>
        </w:rPr>
        <w:t xml:space="preserve"> Ревалвация,</w:t>
      </w:r>
    </w:p>
    <w:p w:rsidR="008E617A" w:rsidRDefault="008E617A" w:rsidP="008E617A">
      <w:pPr>
        <w:spacing w:line="240" w:lineRule="auto"/>
        <w:rPr>
          <w:rFonts w:ascii="Times New Roman" w:hAnsi="Times New Roman"/>
          <w:sz w:val="24"/>
        </w:rPr>
      </w:pPr>
      <w:r>
        <w:rPr>
          <w:rFonts w:ascii="Times New Roman" w:hAnsi="Times New Roman"/>
          <w:noProof/>
          <w:sz w:val="24"/>
        </w:rPr>
        <w:t>6.</w:t>
      </w:r>
      <w:r>
        <w:rPr>
          <w:rFonts w:ascii="Times New Roman" w:hAnsi="Times New Roman"/>
          <w:sz w:val="24"/>
        </w:rPr>
        <w:t xml:space="preserve"> Валютавий чеклашлар сиёсати ва боцҳалар. </w:t>
      </w:r>
    </w:p>
    <w:p w:rsidR="008E617A" w:rsidRDefault="008E617A" w:rsidP="008E617A">
      <w:pPr>
        <w:spacing w:line="240" w:lineRule="auto"/>
        <w:ind w:firstLine="820"/>
        <w:rPr>
          <w:rFonts w:ascii="Times New Roman" w:hAnsi="Times New Roman"/>
          <w:sz w:val="24"/>
        </w:rPr>
      </w:pPr>
      <w:r>
        <w:rPr>
          <w:rFonts w:ascii="Times New Roman" w:hAnsi="Times New Roman"/>
          <w:sz w:val="24"/>
        </w:rPr>
        <w:t>Узбекистон республикаси банк тизимининг бош максади жахрн талабига мое келувчи, ривожланган миллий кредит тизимига эга булиш, хужаликлар ва ахолининг буш турган маблагларини жалб цилиш ва самарали так;симлаш асостода ахолининг талабларини кондириш замин яратиш ва яшаш шароит1ши яхшилашга эришитдан иборат. Бу мав;садга эришишни таъминлаш учун давлатимиз томонидан мамлакатимиз банк сеюгорининг ривоэкланишини таъминловчи зарурий макроия;тисодий шароитларни   таъминлаш, банк тизими бар1&lt;арорлигини таъминлаш</w:t>
      </w:r>
      <w:r>
        <w:rPr>
          <w:rFonts w:ascii="Times New Roman" w:hAnsi="Times New Roman"/>
          <w:noProof/>
          <w:sz w:val="24"/>
        </w:rPr>
        <w:t>.</w:t>
      </w:r>
      <w:r>
        <w:rPr>
          <w:rFonts w:ascii="Times New Roman" w:hAnsi="Times New Roman"/>
          <w:sz w:val="24"/>
        </w:rPr>
        <w:t xml:space="preserve"> учун банк назорати тизимини  ва банкдар фаолиятини бошкариш усулларини такомиллаштириш, банкларнинг депозит, кредит, ва инвестиция фаолиятини янада ривожлантиришга эришиш ва банклар   уртасида" ра^обат булишини таъминлашга</w:t>
      </w:r>
      <w:r>
        <w:rPr>
          <w:rFonts w:ascii="Times New Roman" w:hAnsi="Times New Roman"/>
          <w:b/>
          <w:sz w:val="24"/>
        </w:rPr>
        <w:t xml:space="preserve"> </w:t>
      </w:r>
      <w:r>
        <w:rPr>
          <w:rFonts w:ascii="Times New Roman" w:hAnsi="Times New Roman"/>
          <w:b/>
          <w:i/>
          <w:sz w:val="24"/>
        </w:rPr>
        <w:t xml:space="preserve">асос </w:t>
      </w:r>
      <w:r>
        <w:rPr>
          <w:rFonts w:ascii="Times New Roman" w:hAnsi="Times New Roman"/>
          <w:sz w:val="24"/>
        </w:rPr>
        <w:t>яратишдан, нобанк ташкилотлари фаолиятини ривояслантириҳ,  мадия-кредит секторининг ху^ук^й базасини яхшилаш, уларнинг моддий –техник жихатидан самарали таъминланганлигига эришиш каби чораларни амалга ошириш кузда тутилган.</w:t>
      </w:r>
    </w:p>
    <w:p w:rsidR="008E617A" w:rsidRDefault="008E617A" w:rsidP="008E617A">
      <w:pPr>
        <w:spacing w:line="240" w:lineRule="auto"/>
        <w:rPr>
          <w:rFonts w:ascii="Times New Roman" w:hAnsi="Times New Roman"/>
          <w:sz w:val="24"/>
        </w:rPr>
      </w:pPr>
      <w:r>
        <w:rPr>
          <w:rFonts w:ascii="Times New Roman" w:hAnsi="Times New Roman"/>
          <w:sz w:val="24"/>
        </w:rPr>
        <w:t>Банк тизимини ^айта ташкил арялишни амалга ошириш ^уйидаги тамойилларга асосланган х;олда олиб борилиши мумкин:</w:t>
      </w:r>
    </w:p>
    <w:p w:rsidR="008E617A" w:rsidRDefault="008E617A" w:rsidP="008E617A">
      <w:pPr>
        <w:spacing w:line="240" w:lineRule="auto"/>
        <w:ind w:firstLine="1720"/>
        <w:jc w:val="left"/>
        <w:rPr>
          <w:rFonts w:ascii="Times New Roman" w:hAnsi="Times New Roman"/>
          <w:sz w:val="24"/>
        </w:rPr>
      </w:pPr>
      <w:r>
        <w:rPr>
          <w:rFonts w:ascii="Times New Roman" w:hAnsi="Times New Roman"/>
          <w:noProof/>
          <w:sz w:val="24"/>
        </w:rPr>
        <w:t>•</w:t>
      </w:r>
      <w:r>
        <w:rPr>
          <w:rFonts w:ascii="Times New Roman" w:hAnsi="Times New Roman"/>
          <w:sz w:val="24"/>
        </w:rPr>
        <w:t xml:space="preserve"> хорижий ва ма^аллий инвесторларнинг ишончини к;озониш ма^садида банк-моляя тизими бар^арорлигига эришиш:</w:t>
      </w:r>
    </w:p>
    <w:p w:rsidR="008E617A" w:rsidRDefault="008E617A" w:rsidP="008E617A">
      <w:pPr>
        <w:spacing w:line="240" w:lineRule="auto"/>
        <w:ind w:firstLine="1720"/>
        <w:jc w:val="left"/>
        <w:rPr>
          <w:rFonts w:ascii="Times New Roman" w:hAnsi="Times New Roman"/>
          <w:sz w:val="24"/>
        </w:rPr>
      </w:pPr>
      <w:r>
        <w:rPr>
          <w:rFonts w:ascii="Times New Roman" w:hAnsi="Times New Roman"/>
          <w:noProof/>
          <w:sz w:val="24"/>
        </w:rPr>
        <w:t>•</w:t>
      </w:r>
      <w:r>
        <w:rPr>
          <w:rFonts w:ascii="Times New Roman" w:hAnsi="Times New Roman"/>
          <w:sz w:val="24"/>
        </w:rPr>
        <w:t xml:space="preserve"> -банк тизимидаги ислохатларнинг    умумикггисодий ислохатяарнинг утказилиши билан мое келиши:</w:t>
      </w:r>
    </w:p>
    <w:p w:rsidR="008E617A" w:rsidRDefault="008E617A" w:rsidP="008E617A">
      <w:pPr>
        <w:spacing w:line="240" w:lineRule="auto"/>
        <w:ind w:firstLine="0"/>
        <w:jc w:val="left"/>
        <w:rPr>
          <w:rFonts w:ascii="Times New Roman" w:hAnsi="Times New Roman"/>
          <w:sz w:val="24"/>
        </w:rPr>
      </w:pPr>
      <w:r>
        <w:rPr>
          <w:rFonts w:ascii="Times New Roman" w:hAnsi="Times New Roman"/>
          <w:noProof/>
          <w:sz w:val="24"/>
        </w:rPr>
        <w:t>, •</w:t>
      </w:r>
      <w:r>
        <w:rPr>
          <w:rFonts w:ascii="Times New Roman" w:hAnsi="Times New Roman"/>
          <w:sz w:val="24"/>
        </w:rPr>
        <w:t xml:space="preserve"> -банк-молия тизими бос1&lt;ичма-боск?1ч такомиллаштириш йули билан жа^он банк </w:t>
      </w:r>
      <w:r>
        <w:rPr>
          <w:rFonts w:ascii="Times New Roman" w:hAnsi="Times New Roman"/>
          <w:sz w:val="24"/>
        </w:rPr>
        <w:lastRenderedPageBreak/>
        <w:t>тизимига я^инлаштириш:</w:t>
      </w:r>
    </w:p>
    <w:p w:rsidR="008E617A" w:rsidRDefault="008E617A" w:rsidP="008E617A">
      <w:pPr>
        <w:spacing w:line="240" w:lineRule="auto"/>
        <w:ind w:firstLine="0"/>
        <w:jc w:val="left"/>
        <w:rPr>
          <w:rFonts w:ascii="Times New Roman" w:hAnsi="Times New Roman"/>
          <w:sz w:val="24"/>
        </w:rPr>
      </w:pPr>
      <w:r>
        <w:rPr>
          <w:rFonts w:ascii="Times New Roman" w:hAnsi="Times New Roman"/>
          <w:noProof/>
          <w:sz w:val="24"/>
        </w:rPr>
        <w:t>•</w:t>
      </w:r>
      <w:r>
        <w:rPr>
          <w:rFonts w:ascii="Times New Roman" w:hAnsi="Times New Roman"/>
          <w:sz w:val="24"/>
        </w:rPr>
        <w:t xml:space="preserve"> -пул-кредит сиёсатини олиб боришда мамлакатнинг ички эхтиёжини ва унинг ик;тисодининг хусусиятини хисобга олиш:</w:t>
      </w:r>
    </w:p>
    <w:p w:rsidR="008E617A" w:rsidRDefault="008E617A" w:rsidP="008E617A">
      <w:pPr>
        <w:spacing w:line="240" w:lineRule="auto"/>
        <w:ind w:left="120" w:firstLine="0"/>
        <w:jc w:val="left"/>
        <w:rPr>
          <w:rFonts w:ascii="Times New Roman" w:hAnsi="Times New Roman"/>
          <w:sz w:val="24"/>
        </w:rPr>
      </w:pPr>
      <w:r>
        <w:rPr>
          <w:rFonts w:ascii="Times New Roman" w:hAnsi="Times New Roman"/>
          <w:noProof/>
          <w:sz w:val="24"/>
        </w:rPr>
        <w:t>•</w:t>
      </w:r>
      <w:r>
        <w:rPr>
          <w:rFonts w:ascii="Times New Roman" w:hAnsi="Times New Roman"/>
          <w:sz w:val="24"/>
        </w:rPr>
        <w:t xml:space="preserve"> -банклар фаолиятида  мижозлар  манфаатини устун р;уйиш ва боиҳалар.</w:t>
      </w:r>
    </w:p>
    <w:p w:rsidR="008E617A" w:rsidRDefault="008E617A" w:rsidP="008E617A">
      <w:pPr>
        <w:spacing w:line="240" w:lineRule="auto"/>
        <w:rPr>
          <w:rFonts w:ascii="Times New Roman" w:hAnsi="Times New Roman"/>
          <w:sz w:val="24"/>
        </w:rPr>
      </w:pPr>
      <w:r>
        <w:rPr>
          <w:rFonts w:ascii="Times New Roman" w:hAnsi="Times New Roman"/>
          <w:sz w:val="24"/>
        </w:rPr>
        <w:t>Бизнинт заминимизда мавжуд булган банкларнинг ривожланишини икки йирик даврга булиб караш мумкин. Биринчи давр</w:t>
      </w:r>
      <w:r>
        <w:rPr>
          <w:rFonts w:ascii="Times New Roman" w:hAnsi="Times New Roman"/>
          <w:noProof/>
          <w:sz w:val="24"/>
        </w:rPr>
        <w:t xml:space="preserve"> -</w:t>
      </w:r>
      <w:r>
        <w:rPr>
          <w:rFonts w:ascii="Times New Roman" w:hAnsi="Times New Roman"/>
          <w:sz w:val="24"/>
        </w:rPr>
        <w:t xml:space="preserve"> бу Узбекистон мустакилликка зришгунгача булган даврдаги банк тизими ва иккинчи давр Узбекистон мустак;илликка эришгандан кейинги даврдаги банк тизими ва унинг ривожланиш боскичларини уз ичига олади.</w:t>
      </w:r>
    </w:p>
    <w:p w:rsidR="008E617A" w:rsidRDefault="008E617A" w:rsidP="008E617A">
      <w:pPr>
        <w:spacing w:line="240" w:lineRule="auto"/>
        <w:rPr>
          <w:rFonts w:ascii="Times New Roman" w:hAnsi="Times New Roman"/>
          <w:sz w:val="24"/>
        </w:rPr>
      </w:pPr>
      <w:r>
        <w:rPr>
          <w:rFonts w:ascii="Times New Roman" w:hAnsi="Times New Roman"/>
          <w:sz w:val="24"/>
        </w:rPr>
        <w:t xml:space="preserve">Узбекистон мустакиллик эришгунга к;адар булган банк тизимининг ривожланишини тахлил </w:t>
      </w:r>
      <w:r>
        <w:rPr>
          <w:rFonts w:ascii="Times New Roman" w:hAnsi="Times New Roman"/>
          <w:i/>
          <w:sz w:val="24"/>
        </w:rPr>
        <w:t>•куитб</w:t>
      </w:r>
      <w:r>
        <w:rPr>
          <w:rFonts w:ascii="Times New Roman" w:hAnsi="Times New Roman"/>
          <w:sz w:val="24"/>
        </w:rPr>
        <w:t xml:space="preserve"> едрайдиган булсак унинг ривожланишининг к;уйидаги бос^ичларини келтириш мумкин:</w:t>
      </w:r>
    </w:p>
    <w:p w:rsidR="008E617A" w:rsidRDefault="008E617A" w:rsidP="008E617A">
      <w:pPr>
        <w:spacing w:line="240" w:lineRule="auto"/>
        <w:ind w:firstLine="740"/>
        <w:rPr>
          <w:rFonts w:ascii="Times New Roman" w:hAnsi="Times New Roman"/>
          <w:sz w:val="24"/>
        </w:rPr>
      </w:pPr>
      <w:r>
        <w:rPr>
          <w:rFonts w:ascii="Times New Roman" w:hAnsi="Times New Roman"/>
          <w:sz w:val="24"/>
        </w:rPr>
        <w:t>-биринчи боск;ич</w:t>
      </w:r>
      <w:r>
        <w:rPr>
          <w:rFonts w:ascii="Times New Roman" w:hAnsi="Times New Roman"/>
          <w:noProof/>
          <w:sz w:val="24"/>
        </w:rPr>
        <w:t xml:space="preserve"> XlX-асрнинг</w:t>
      </w:r>
      <w:r>
        <w:rPr>
          <w:rFonts w:ascii="Times New Roman" w:hAnsi="Times New Roman"/>
          <w:sz w:val="24"/>
        </w:rPr>
        <w:t xml:space="preserve"> охиридан</w:t>
      </w:r>
      <w:r>
        <w:rPr>
          <w:rFonts w:ascii="Times New Roman" w:hAnsi="Times New Roman"/>
          <w:noProof/>
          <w:sz w:val="24"/>
        </w:rPr>
        <w:t xml:space="preserve"> 1930-32</w:t>
      </w:r>
      <w:r>
        <w:rPr>
          <w:rFonts w:ascii="Times New Roman" w:hAnsi="Times New Roman"/>
          <w:sz w:val="24"/>
        </w:rPr>
        <w:t xml:space="preserve"> йилларгача булган даврни уз ичига олади. Бу давр ичида олдинги мавжуд оулган банклар заминида Соби^ Совет иттифо^ининг кредит тизими таўкил ниливди. Бу даврда 30-йилларда ик^гисоднинг ривожланишига мое келувчи банклар:</w:t>
      </w:r>
    </w:p>
    <w:p w:rsidR="008E617A" w:rsidRDefault="008E617A" w:rsidP="008E617A">
      <w:pPr>
        <w:spacing w:line="240" w:lineRule="auto"/>
        <w:ind w:firstLine="0"/>
        <w:rPr>
          <w:rFonts w:ascii="Times New Roman" w:hAnsi="Times New Roman"/>
          <w:sz w:val="24"/>
        </w:rPr>
      </w:pPr>
      <w:r>
        <w:rPr>
          <w:rFonts w:ascii="Times New Roman" w:hAnsi="Times New Roman"/>
          <w:sz w:val="24"/>
        </w:rPr>
        <w:t>тармо^ банклари, улка банклари, тижорат банклари, махсус оанклар, давлат банклари каои банклар фаолкят курсатган.</w:t>
      </w:r>
    </w:p>
    <w:p w:rsidR="008E617A" w:rsidRDefault="008E617A" w:rsidP="008E617A">
      <w:pPr>
        <w:spacing w:line="240" w:lineRule="auto"/>
        <w:ind w:firstLine="740"/>
        <w:rPr>
          <w:rFonts w:ascii="Times New Roman" w:hAnsi="Times New Roman"/>
          <w:sz w:val="24"/>
        </w:rPr>
      </w:pPr>
      <w:r>
        <w:rPr>
          <w:rFonts w:ascii="Times New Roman" w:hAnsi="Times New Roman"/>
          <w:sz w:val="24"/>
        </w:rPr>
        <w:t>-иккинчи боск;ич</w:t>
      </w:r>
      <w:r>
        <w:rPr>
          <w:rFonts w:ascii="Times New Roman" w:hAnsi="Times New Roman"/>
          <w:noProof/>
          <w:sz w:val="24"/>
        </w:rPr>
        <w:t xml:space="preserve"> 1932</w:t>
      </w:r>
      <w:r>
        <w:rPr>
          <w:rFonts w:ascii="Times New Roman" w:hAnsi="Times New Roman"/>
          <w:sz w:val="24"/>
        </w:rPr>
        <w:t xml:space="preserve"> йилдан</w:t>
      </w:r>
      <w:r>
        <w:rPr>
          <w:rFonts w:ascii="Times New Roman" w:hAnsi="Times New Roman"/>
          <w:noProof/>
          <w:sz w:val="24"/>
        </w:rPr>
        <w:t xml:space="preserve"> 1959</w:t>
      </w:r>
      <w:r>
        <w:rPr>
          <w:rFonts w:ascii="Times New Roman" w:hAnsi="Times New Roman"/>
          <w:sz w:val="24"/>
        </w:rPr>
        <w:t xml:space="preserve"> йилларгача булган даўврни уз ичига олади. Бу даврда банклар фаолиятида узгариш.-а? юз берди ва банклар вексель орк;али кредитлашдан</w:t>
      </w:r>
      <w:r>
        <w:rPr>
          <w:rFonts w:ascii="Times New Roman" w:hAnsi="Times New Roman"/>
          <w:noProof/>
          <w:sz w:val="24"/>
        </w:rPr>
        <w:t xml:space="preserve"> (</w:t>
      </w:r>
      <w:r>
        <w:rPr>
          <w:rFonts w:ascii="Times New Roman" w:hAnsi="Times New Roman"/>
          <w:sz w:val="24"/>
        </w:rPr>
        <w:t xml:space="preserve"> уша дазрларда бу кредитлаш амалиётда “эгри” кредитлаш деб ном одган</w:t>
      </w:r>
      <w:r>
        <w:rPr>
          <w:rFonts w:ascii="Times New Roman" w:hAnsi="Times New Roman"/>
          <w:noProof/>
          <w:sz w:val="24"/>
        </w:rPr>
        <w:t xml:space="preserve"> )</w:t>
      </w:r>
      <w:r>
        <w:rPr>
          <w:rFonts w:ascii="Times New Roman" w:hAnsi="Times New Roman"/>
          <w:sz w:val="24"/>
        </w:rPr>
        <w:t xml:space="preserve"> тутридан- </w:t>
      </w:r>
      <w:r>
        <w:rPr>
          <w:rFonts w:ascii="Times New Roman" w:hAnsi="Times New Roman"/>
          <w:sz w:val="24"/>
          <w:lang w:val="en-US"/>
        </w:rPr>
        <w:t>rvrpu</w:t>
      </w:r>
      <w:r>
        <w:rPr>
          <w:rFonts w:ascii="Times New Roman" w:hAnsi="Times New Roman"/>
          <w:sz w:val="24"/>
        </w:rPr>
        <w:t xml:space="preserve"> корхоналарни кредитлашга утказилган. Бу даврда уртасидаги вазифалар та?;симланган ва хал}; хужалиги сох;алари буйича банклар ташкил килинтан хамда  бу банклар фадат шу создларни узок; муддатли кредитлаш ва молиялаштириш билан шутулланган. Давлат банки эса асосан киска муддатли кредитлаш жараёнларини олиб борган.</w:t>
      </w:r>
    </w:p>
    <w:p w:rsidR="008E617A" w:rsidRDefault="008E617A" w:rsidP="008E617A">
      <w:pPr>
        <w:spacing w:line="240" w:lineRule="auto"/>
        <w:ind w:firstLine="740"/>
        <w:rPr>
          <w:rFonts w:ascii="Times New Roman" w:hAnsi="Times New Roman"/>
          <w:sz w:val="24"/>
        </w:rPr>
      </w:pPr>
      <w:r>
        <w:rPr>
          <w:rFonts w:ascii="Times New Roman" w:hAnsi="Times New Roman"/>
          <w:sz w:val="24"/>
        </w:rPr>
        <w:t>-ғ'чинчи бос^ич</w:t>
      </w:r>
      <w:r>
        <w:rPr>
          <w:rFonts w:ascii="Times New Roman" w:hAnsi="Times New Roman"/>
          <w:noProof/>
          <w:sz w:val="24"/>
        </w:rPr>
        <w:t xml:space="preserve"> 1959</w:t>
      </w:r>
      <w:r>
        <w:rPr>
          <w:rFonts w:ascii="Times New Roman" w:hAnsi="Times New Roman"/>
          <w:sz w:val="24"/>
        </w:rPr>
        <w:t xml:space="preserve"> йилдан</w:t>
      </w:r>
      <w:r>
        <w:rPr>
          <w:rFonts w:ascii="Times New Roman" w:hAnsi="Times New Roman"/>
          <w:noProof/>
          <w:sz w:val="24"/>
        </w:rPr>
        <w:t xml:space="preserve"> 1988</w:t>
      </w:r>
      <w:r>
        <w:rPr>
          <w:rFonts w:ascii="Times New Roman" w:hAnsi="Times New Roman"/>
          <w:sz w:val="24"/>
        </w:rPr>
        <w:t xml:space="preserve"> йилгача булган лазрни уз ичига олади. Бу даврда мавжуд тармок; банклари   кайта ташкил к^линиб, мамлакатдаги барча кредит муносабатларни олиб бориш мак;садида учта банк ташкил вдглинди. Булар: Давлат банки, курилиш банки, ташки савдо банки булган. Давлат банки халк; хужалигининг барча со-ғаларига (фа^ат дишло^ хужалигининг баъзи эх^гиёжалари учун </w:t>
      </w:r>
      <w:r>
        <w:rPr>
          <w:rFonts w:ascii="Times New Roman" w:hAnsi="Times New Roman"/>
          <w:i/>
          <w:sz w:val="24"/>
        </w:rPr>
        <w:t>узо-к,</w:t>
      </w:r>
      <w:r>
        <w:rPr>
          <w:rFonts w:ascii="Times New Roman" w:hAnsi="Times New Roman"/>
          <w:sz w:val="24"/>
        </w:rPr>
        <w:t xml:space="preserve"> муддатли кредитлар берган</w:t>
      </w:r>
      <w:r>
        <w:rPr>
          <w:rFonts w:ascii="Times New Roman" w:hAnsi="Times New Roman"/>
          <w:noProof/>
          <w:sz w:val="24"/>
        </w:rPr>
        <w:t xml:space="preserve"> )</w:t>
      </w:r>
      <w:r>
        <w:rPr>
          <w:rFonts w:ascii="Times New Roman" w:hAnsi="Times New Roman"/>
          <w:sz w:val="24"/>
        </w:rPr>
        <w:t xml:space="preserve"> киска муддатли кредитлар бериш билан шутулланган. ^урилиш банки капитал куиилмалар билан боипп&lt; булган харажатларни</w:t>
      </w:r>
      <w:r>
        <w:rPr>
          <w:rFonts w:ascii="Times New Roman" w:hAnsi="Times New Roman"/>
          <w:noProof/>
          <w:sz w:val="24"/>
        </w:rPr>
        <w:t xml:space="preserve"> ,</w:t>
      </w:r>
      <w:r>
        <w:rPr>
          <w:rFonts w:ascii="Times New Roman" w:hAnsi="Times New Roman"/>
          <w:sz w:val="24"/>
        </w:rPr>
        <w:t xml:space="preserve"> ^урилишни молиялаштириш, </w:t>
      </w:r>
      <w:r>
        <w:rPr>
          <w:rFonts w:ascii="Times New Roman" w:hAnsi="Times New Roman"/>
          <w:i/>
          <w:sz w:val="24"/>
        </w:rPr>
        <w:t>узок,</w:t>
      </w:r>
      <w:r>
        <w:rPr>
          <w:rFonts w:ascii="Times New Roman" w:hAnsi="Times New Roman"/>
          <w:sz w:val="24"/>
        </w:rPr>
        <w:t xml:space="preserve"> муддатли кредитлар  бериш бялан боглик;</w:t>
      </w:r>
    </w:p>
    <w:p w:rsidR="008E617A" w:rsidRDefault="008E617A" w:rsidP="008E617A">
      <w:pPr>
        <w:spacing w:line="240" w:lineRule="auto"/>
        <w:ind w:firstLine="0"/>
        <w:rPr>
          <w:rFonts w:ascii="Times New Roman" w:hAnsi="Times New Roman"/>
          <w:sz w:val="24"/>
        </w:rPr>
      </w:pPr>
      <w:r>
        <w:rPr>
          <w:rFonts w:ascii="Times New Roman" w:hAnsi="Times New Roman"/>
          <w:sz w:val="24"/>
        </w:rPr>
        <w:t>операцияларни бажарган. Ташвуг савдо банки Москвада жойлашган б^либ, мамлакатнинг экспорт- импорт билан богли^ фаолиятини бошкариб борган.</w:t>
      </w:r>
    </w:p>
    <w:p w:rsidR="008E617A" w:rsidRDefault="008E617A" w:rsidP="008E617A">
      <w:pPr>
        <w:spacing w:line="240" w:lineRule="auto"/>
        <w:ind w:firstLine="740"/>
        <w:rPr>
          <w:rFonts w:ascii="Times New Roman" w:hAnsi="Times New Roman"/>
          <w:sz w:val="24"/>
        </w:rPr>
      </w:pPr>
      <w:r>
        <w:rPr>
          <w:rFonts w:ascii="Times New Roman" w:hAnsi="Times New Roman"/>
          <w:sz w:val="24"/>
        </w:rPr>
        <w:t xml:space="preserve">-туртинчи боск.ич банк тизимини найта ташкил 1&lt;илиш даври булиб, у </w:t>
      </w:r>
      <w:r>
        <w:rPr>
          <w:rFonts w:ascii="Times New Roman" w:hAnsi="Times New Roman"/>
          <w:noProof/>
          <w:sz w:val="24"/>
        </w:rPr>
        <w:t>1988</w:t>
      </w:r>
      <w:r>
        <w:rPr>
          <w:rFonts w:ascii="Times New Roman" w:hAnsi="Times New Roman"/>
          <w:sz w:val="24"/>
        </w:rPr>
        <w:t xml:space="preserve"> йилдан 199</w:t>
      </w:r>
      <w:r>
        <w:rPr>
          <w:rFonts w:ascii="Times New Roman" w:hAnsi="Times New Roman"/>
          <w:sz w:val="24"/>
          <w:lang w:val="en-US"/>
        </w:rPr>
        <w:t>ft</w:t>
      </w:r>
      <w:r>
        <w:rPr>
          <w:rFonts w:ascii="Times New Roman" w:hAnsi="Times New Roman"/>
          <w:sz w:val="24"/>
        </w:rPr>
        <w:t xml:space="preserve"> йилгача булган даврни уз ичига олган. Бу даврда банк</w:t>
      </w:r>
    </w:p>
    <w:p w:rsidR="008E617A" w:rsidRDefault="008E617A" w:rsidP="008E617A">
      <w:pPr>
        <w:spacing w:line="240" w:lineRule="auto"/>
        <w:ind w:firstLine="0"/>
        <w:rPr>
          <w:rFonts w:ascii="Times New Roman" w:hAnsi="Times New Roman"/>
          <w:sz w:val="24"/>
        </w:rPr>
      </w:pPr>
      <w:r>
        <w:rPr>
          <w:rFonts w:ascii="Times New Roman" w:hAnsi="Times New Roman"/>
          <w:sz w:val="24"/>
        </w:rPr>
        <w:t>тизимида катта узгаришлар руй берди ва давлат банки билан бир каторда махсус тармок; банклари ташкил килинди.</w:t>
      </w:r>
    </w:p>
    <w:p w:rsidR="008E617A" w:rsidRDefault="008E617A" w:rsidP="008E617A">
      <w:pPr>
        <w:spacing w:line="240" w:lineRule="auto"/>
        <w:rPr>
          <w:rFonts w:ascii="Times New Roman" w:hAnsi="Times New Roman"/>
          <w:sz w:val="24"/>
        </w:rPr>
      </w:pPr>
      <w:r>
        <w:rPr>
          <w:rFonts w:ascii="Times New Roman" w:hAnsi="Times New Roman"/>
          <w:sz w:val="24"/>
        </w:rPr>
        <w:t xml:space="preserve">Булар саноат -курилиш банки, агросаноат банки, уй-жой аурилиш ва ижтимоий таъминот банки, жамгарма банк ва ташки ив;тисолий фаолият банки. Бу банклар фаолиятининг хусусиятли томони шунда эдики, улар узи хизмат курсатадиган соҳага </w:t>
      </w:r>
      <w:r>
        <w:rPr>
          <w:rFonts w:ascii="Times New Roman" w:hAnsi="Times New Roman"/>
          <w:i/>
          <w:sz w:val="24"/>
        </w:rPr>
        <w:t>узоу,</w:t>
      </w:r>
      <w:r>
        <w:rPr>
          <w:rFonts w:ascii="Times New Roman" w:hAnsi="Times New Roman"/>
          <w:sz w:val="24"/>
        </w:rPr>
        <w:t xml:space="preserve"> ва к;ис^а муддатли кредитлар бериш ху1&lt;ук;ига эга эдилар.</w:t>
      </w:r>
    </w:p>
    <w:p w:rsidR="008E617A" w:rsidRDefault="008E617A" w:rsidP="008E617A">
      <w:pPr>
        <w:spacing w:line="240" w:lineRule="auto"/>
        <w:rPr>
          <w:rFonts w:ascii="Times New Roman" w:hAnsi="Times New Roman"/>
          <w:sz w:val="24"/>
        </w:rPr>
      </w:pPr>
      <w:r>
        <w:rPr>
          <w:rFonts w:ascii="Times New Roman" w:hAnsi="Times New Roman"/>
          <w:sz w:val="24"/>
        </w:rPr>
        <w:t>Давлат банкидан кредитлаш функцияси олиб ташланди ва у эмиссион банк сифатида фаолият курсатадиган булди.</w:t>
      </w:r>
    </w:p>
    <w:p w:rsidR="008E617A" w:rsidRDefault="008E617A" w:rsidP="008E617A">
      <w:pPr>
        <w:spacing w:line="240" w:lineRule="auto"/>
        <w:rPr>
          <w:rFonts w:ascii="Times New Roman" w:hAnsi="Times New Roman"/>
          <w:sz w:val="24"/>
        </w:rPr>
      </w:pPr>
      <w:r>
        <w:rPr>
          <w:rFonts w:ascii="Times New Roman" w:hAnsi="Times New Roman"/>
          <w:noProof/>
          <w:sz w:val="24"/>
        </w:rPr>
        <w:t>90-</w:t>
      </w:r>
      <w:r>
        <w:rPr>
          <w:rFonts w:ascii="Times New Roman" w:hAnsi="Times New Roman"/>
          <w:sz w:val="24"/>
        </w:rPr>
        <w:t xml:space="preserve"> йилларда банк тизимини к;айта ташкил к^лишдан асосий максад мамлакатда юз </w:t>
      </w:r>
      <w:r>
        <w:rPr>
          <w:rFonts w:ascii="Times New Roman" w:hAnsi="Times New Roman"/>
          <w:sz w:val="24"/>
        </w:rPr>
        <w:lastRenderedPageBreak/>
        <w:t>бераётган асосий узгаришларни ^исобга олган ҳолда банклар зиммасига корхоналар ва ташкилотларга комплекс хизмат курсатишни таъминлаш ва корхоналар билан банклар уртасидаги муносабатларни хужалик хисобига утказиш, куйи банк муассасаларининг хукув; ва мажбуриятларини оширишдан иборат эди.</w:t>
      </w:r>
    </w:p>
    <w:p w:rsidR="008E617A" w:rsidRDefault="008E617A" w:rsidP="008E617A">
      <w:pPr>
        <w:spacing w:line="240" w:lineRule="auto"/>
        <w:rPr>
          <w:rFonts w:ascii="Times New Roman" w:hAnsi="Times New Roman"/>
          <w:sz w:val="24"/>
        </w:rPr>
      </w:pPr>
      <w:r>
        <w:rPr>
          <w:rFonts w:ascii="Times New Roman" w:hAnsi="Times New Roman"/>
          <w:sz w:val="24"/>
        </w:rPr>
        <w:t>Албатта, бу бозор ик;тисодиётига илк кадамлар цанга куриш шарофати билан бозорга хос баъзи бир белгиларни тоталитар интисодиётга татби^ этил^аци билан тушунилади.   Бу жараёнда банк тизимининг ташкилий стрғ-ктурасини узгартириш, банкларни ролини ошириш, ш^тисодий тизимни ривоясланишига уларнинг таъсири кучайтириш, кредитни ҳаракатдаги и^тисодий дастакга айлантириш к^зда тутилганди.</w:t>
      </w:r>
    </w:p>
    <w:p w:rsidR="008E617A" w:rsidRDefault="008E617A" w:rsidP="008E617A">
      <w:pPr>
        <w:spacing w:line="240" w:lineRule="auto"/>
        <w:rPr>
          <w:rFonts w:ascii="Times New Roman" w:hAnsi="Times New Roman"/>
          <w:sz w:val="24"/>
        </w:rPr>
      </w:pPr>
      <w:r>
        <w:rPr>
          <w:rFonts w:ascii="Times New Roman" w:hAnsi="Times New Roman"/>
          <w:sz w:val="24"/>
        </w:rPr>
        <w:t xml:space="preserve">Банк тизимининг ривожланишининг иккинчи даври    асосан Узбекистон мустакилликга эриҳгандан кейинги даврни уз ичига олади. Бу даврни к;уйидаги боскичларга булиб таҳлил </w:t>
      </w:r>
      <w:r>
        <w:rPr>
          <w:rFonts w:ascii="Times New Roman" w:hAnsi="Times New Roman"/>
          <w:i/>
          <w:sz w:val="24"/>
          <w:lang w:val="en-US"/>
        </w:rPr>
        <w:t>v</w:t>
      </w:r>
      <w:r>
        <w:rPr>
          <w:rFonts w:ascii="Times New Roman" w:hAnsi="Times New Roman"/>
          <w:i/>
          <w:sz w:val="24"/>
        </w:rPr>
        <w:t>/</w:t>
      </w:r>
      <w:r>
        <w:rPr>
          <w:rFonts w:ascii="Times New Roman" w:hAnsi="Times New Roman"/>
          <w:i/>
          <w:sz w:val="24"/>
          <w:lang w:val="en-US"/>
        </w:rPr>
        <w:t>vaau</w:t>
      </w:r>
      <w:r>
        <w:rPr>
          <w:rFonts w:ascii="Times New Roman" w:hAnsi="Times New Roman"/>
          <w:sz w:val="24"/>
        </w:rPr>
        <w:t xml:space="preserve"> мумкин:</w:t>
      </w:r>
    </w:p>
    <w:p w:rsidR="008E617A" w:rsidRDefault="008E617A" w:rsidP="008E617A">
      <w:pPr>
        <w:spacing w:line="240" w:lineRule="auto"/>
        <w:rPr>
          <w:rFonts w:ascii="Times New Roman" w:hAnsi="Times New Roman"/>
          <w:sz w:val="24"/>
        </w:rPr>
      </w:pPr>
      <w:r>
        <w:rPr>
          <w:rFonts w:ascii="Times New Roman" w:hAnsi="Times New Roman"/>
          <w:sz w:val="24"/>
        </w:rPr>
        <w:t>-мустакил Узбекистон банк тизтшни ташкил к^тлишнинг биринчи бос^ичи. Бу</w:t>
      </w:r>
      <w:r>
        <w:rPr>
          <w:rFonts w:ascii="Times New Roman" w:hAnsi="Times New Roman"/>
          <w:noProof/>
          <w:sz w:val="24"/>
        </w:rPr>
        <w:t xml:space="preserve"> 1991-1994</w:t>
      </w:r>
      <w:r>
        <w:rPr>
          <w:rFonts w:ascii="Times New Roman" w:hAnsi="Times New Roman"/>
          <w:sz w:val="24"/>
        </w:rPr>
        <w:t xml:space="preserve"> йилларни уз ичига олади. </w:t>
      </w:r>
    </w:p>
    <w:p w:rsidR="008E617A" w:rsidRDefault="008E617A" w:rsidP="008E617A">
      <w:pPr>
        <w:spacing w:line="240" w:lineRule="auto"/>
        <w:ind w:left="200" w:firstLine="600"/>
        <w:rPr>
          <w:rFonts w:ascii="Times New Roman" w:hAnsi="Times New Roman"/>
          <w:sz w:val="24"/>
        </w:rPr>
      </w:pPr>
      <w:r>
        <w:rPr>
          <w:rFonts w:ascii="Times New Roman" w:hAnsi="Times New Roman"/>
          <w:sz w:val="24"/>
        </w:rPr>
        <w:t>Узбекистонда икки звеноли банк тизимини ташкил килишга</w:t>
      </w:r>
      <w:r>
        <w:rPr>
          <w:rFonts w:ascii="Times New Roman" w:hAnsi="Times New Roman"/>
          <w:noProof/>
          <w:sz w:val="24"/>
        </w:rPr>
        <w:t xml:space="preserve"> 1988 </w:t>
      </w:r>
      <w:r>
        <w:rPr>
          <w:rFonts w:ascii="Times New Roman" w:hAnsi="Times New Roman"/>
          <w:sz w:val="24"/>
        </w:rPr>
        <w:t>йилдан бошлаб киришилган булсада, бу макраднинг тулзд^ амалга оширилишига   шароит</w:t>
      </w:r>
      <w:r>
        <w:rPr>
          <w:rFonts w:ascii="Times New Roman" w:hAnsi="Times New Roman"/>
          <w:noProof/>
          <w:sz w:val="24"/>
        </w:rPr>
        <w:t xml:space="preserve"> 1994</w:t>
      </w:r>
      <w:r>
        <w:rPr>
          <w:rFonts w:ascii="Times New Roman" w:hAnsi="Times New Roman"/>
          <w:sz w:val="24"/>
        </w:rPr>
        <w:t xml:space="preserve"> йилдан бошлаб юзага келди-Еу даврга келиб </w:t>
      </w:r>
      <w:r>
        <w:rPr>
          <w:rFonts w:ascii="Times New Roman" w:hAnsi="Times New Roman"/>
          <w:noProof/>
          <w:sz w:val="24"/>
        </w:rPr>
        <w:t>:</w:t>
      </w:r>
      <w:r>
        <w:rPr>
          <w:rFonts w:ascii="Times New Roman" w:hAnsi="Times New Roman"/>
          <w:sz w:val="24"/>
        </w:rPr>
        <w:t xml:space="preserve"> Марказий банкнинг ташкилий таркибий асоси, фаолият олиб бориш услуби .узгарди, тижорат банкларнинг сони ва улар бажарадиган операциялар салмоги ошиб борди.</w:t>
      </w:r>
    </w:p>
    <w:p w:rsidR="008E617A" w:rsidRDefault="008E617A" w:rsidP="008E617A">
      <w:pPr>
        <w:spacing w:line="240" w:lineRule="auto"/>
        <w:ind w:left="200" w:firstLine="600"/>
        <w:rPr>
          <w:rFonts w:ascii="Times New Roman" w:hAnsi="Times New Roman"/>
          <w:sz w:val="24"/>
        </w:rPr>
      </w:pPr>
      <w:r>
        <w:rPr>
          <w:rFonts w:ascii="Times New Roman" w:hAnsi="Times New Roman"/>
          <w:sz w:val="24"/>
        </w:rPr>
        <w:t>Банк   тизимини   ташкил   1&lt;илишнинг   биринчи   бос^ичида марказлашган режалаштиришда Марказий банкнинг роли ^али з;ам ю^ори эди, сох;аларнинг деярли ҳамма к,исми давлат тасарруфида эди.</w:t>
      </w:r>
    </w:p>
    <w:p w:rsidR="008E617A" w:rsidRDefault="008E617A" w:rsidP="008E617A">
      <w:pPr>
        <w:spacing w:line="240" w:lineRule="auto"/>
        <w:ind w:left="200" w:firstLine="600"/>
        <w:rPr>
          <w:rFonts w:ascii="Times New Roman" w:hAnsi="Times New Roman"/>
          <w:sz w:val="24"/>
        </w:rPr>
      </w:pPr>
      <w:r>
        <w:rPr>
          <w:rFonts w:ascii="Times New Roman" w:hAnsi="Times New Roman"/>
          <w:sz w:val="24"/>
        </w:rPr>
        <w:t>Узбекистан Республикасида икки бося^ичли банк тизимини т1шкил эташга реал асос булиб</w:t>
      </w:r>
      <w:r>
        <w:rPr>
          <w:rFonts w:ascii="Times New Roman" w:hAnsi="Times New Roman"/>
          <w:noProof/>
          <w:sz w:val="24"/>
        </w:rPr>
        <w:t xml:space="preserve"> 1991</w:t>
      </w:r>
      <w:r>
        <w:rPr>
          <w:rFonts w:ascii="Times New Roman" w:hAnsi="Times New Roman"/>
          <w:sz w:val="24"/>
        </w:rPr>
        <w:t xml:space="preserve"> йил</w:t>
      </w:r>
      <w:r>
        <w:rPr>
          <w:rFonts w:ascii="Times New Roman" w:hAnsi="Times New Roman"/>
          <w:noProof/>
          <w:sz w:val="24"/>
        </w:rPr>
        <w:t xml:space="preserve"> 15</w:t>
      </w:r>
      <w:r>
        <w:rPr>
          <w:rFonts w:ascii="Times New Roman" w:hAnsi="Times New Roman"/>
          <w:sz w:val="24"/>
        </w:rPr>
        <w:t xml:space="preserve"> февралда “Банклар ва банк фаолияти тугрисидаги” конун э^исобланади. Бу ^онунга биноан давлат бопп^арув органлари республика Марказий банки фаолиятига аралашмасликлари керак, у факат Республика олий мажлисига х,исобот бериши уринли эканлиги белгилаб берилди. Бу ^онунни амалга татбик; этиш асосан Республикамиз уз мустакиллигини к;улга киритгандан сукг бошланди.</w:t>
      </w:r>
    </w:p>
    <w:p w:rsidR="008E617A" w:rsidRDefault="008E617A" w:rsidP="008E617A">
      <w:pPr>
        <w:spacing w:line="240" w:lineRule="auto"/>
        <w:ind w:left="120" w:firstLine="700"/>
        <w:rPr>
          <w:rFonts w:ascii="Times New Roman" w:hAnsi="Times New Roman"/>
          <w:sz w:val="24"/>
        </w:rPr>
      </w:pPr>
      <w:r>
        <w:rPr>
          <w:rFonts w:ascii="Times New Roman" w:hAnsi="Times New Roman"/>
          <w:sz w:val="24"/>
        </w:rPr>
        <w:t>1^айта ташкил этиш жараёнининг биринчи бос^дочада давлат банкларини янги етруктурасини ташкил этиш бошланди. 1^айта ташкил этиш модели ^уйидагиларни уз ичига олди:</w:t>
      </w:r>
    </w:p>
    <w:p w:rsidR="008E617A" w:rsidRDefault="008E617A" w:rsidP="008E617A">
      <w:pPr>
        <w:spacing w:line="240" w:lineRule="auto"/>
        <w:ind w:firstLine="660"/>
        <w:rPr>
          <w:rFonts w:ascii="Times New Roman" w:hAnsi="Times New Roman"/>
          <w:sz w:val="24"/>
        </w:rPr>
      </w:pPr>
      <w:r>
        <w:rPr>
          <w:rFonts w:ascii="Times New Roman" w:hAnsi="Times New Roman"/>
          <w:sz w:val="24"/>
        </w:rPr>
        <w:t>-икки боскичли банк тизимини вужудга келтириш: Марказий эмиссион банк ва бевосита хужаликларга хизмат курсатувчи ихтисослашган оанкларни ташкил к;илиш:</w:t>
      </w:r>
    </w:p>
    <w:p w:rsidR="008E617A" w:rsidRDefault="008E617A" w:rsidP="008E617A">
      <w:pPr>
        <w:spacing w:line="240" w:lineRule="auto"/>
        <w:ind w:firstLine="660"/>
        <w:rPr>
          <w:rFonts w:ascii="Times New Roman" w:hAnsi="Times New Roman"/>
          <w:sz w:val="24"/>
        </w:rPr>
      </w:pPr>
      <w:r>
        <w:rPr>
          <w:rFonts w:ascii="Times New Roman" w:hAnsi="Times New Roman"/>
          <w:sz w:val="24"/>
        </w:rPr>
        <w:t>-ихтисослашган банкларни тулалигича хужалик ^исобига ва уз-узини молиялашга утказиш:</w:t>
      </w:r>
    </w:p>
    <w:p w:rsidR="008E617A" w:rsidRDefault="008E617A" w:rsidP="008E617A">
      <w:pPr>
        <w:spacing w:line="240" w:lineRule="auto"/>
        <w:ind w:firstLine="660"/>
        <w:rPr>
          <w:rFonts w:ascii="Times New Roman" w:hAnsi="Times New Roman"/>
          <w:sz w:val="24"/>
        </w:rPr>
      </w:pPr>
      <w:r>
        <w:rPr>
          <w:rFonts w:ascii="Times New Roman" w:hAnsi="Times New Roman"/>
          <w:sz w:val="24"/>
        </w:rPr>
        <w:t>-ик^гисодий тизим доирасида зук;у^ий ва жисмоний шахслар билан буладиган   кредит   муносабатлари   услублари   ва   шаклларини такомиллаштириш ва боцҳалар.</w:t>
      </w:r>
    </w:p>
    <w:p w:rsidR="008E617A" w:rsidRDefault="008E617A" w:rsidP="008E617A">
      <w:pPr>
        <w:spacing w:line="240" w:lineRule="auto"/>
        <w:rPr>
          <w:rFonts w:ascii="Times New Roman" w:hAnsi="Times New Roman"/>
          <w:sz w:val="24"/>
        </w:rPr>
      </w:pPr>
      <w:r>
        <w:rPr>
          <w:rFonts w:ascii="Times New Roman" w:hAnsi="Times New Roman"/>
          <w:sz w:val="24"/>
        </w:rPr>
        <w:t xml:space="preserve">Узбекистонда банк тизимини ташкил цидишнинг иккинчи боскичи </w:t>
      </w:r>
      <w:r>
        <w:rPr>
          <w:rFonts w:ascii="Times New Roman" w:hAnsi="Times New Roman"/>
          <w:noProof/>
          <w:sz w:val="24"/>
        </w:rPr>
        <w:t>1994</w:t>
      </w:r>
      <w:r>
        <w:rPr>
          <w:rFonts w:ascii="Times New Roman" w:hAnsi="Times New Roman"/>
          <w:sz w:val="24"/>
        </w:rPr>
        <w:t xml:space="preserve"> йилдан кейинги даврни уз ичига олади. Бу даврда банк тизимиэлизнинг такомиллашган фаолиятини белгилаб берувчи банк конунлари:</w:t>
      </w:r>
      <w:r>
        <w:rPr>
          <w:rFonts w:ascii="Times New Roman" w:hAnsi="Times New Roman"/>
          <w:noProof/>
          <w:sz w:val="24"/>
        </w:rPr>
        <w:t xml:space="preserve"> 1995</w:t>
      </w:r>
      <w:r>
        <w:rPr>
          <w:rFonts w:ascii="Times New Roman" w:hAnsi="Times New Roman"/>
          <w:sz w:val="24"/>
        </w:rPr>
        <w:t xml:space="preserve"> йил</w:t>
      </w:r>
      <w:r>
        <w:rPr>
          <w:rFonts w:ascii="Times New Roman" w:hAnsi="Times New Roman"/>
          <w:noProof/>
          <w:sz w:val="24"/>
        </w:rPr>
        <w:t xml:space="preserve"> 21 </w:t>
      </w:r>
      <w:r>
        <w:rPr>
          <w:rFonts w:ascii="Times New Roman" w:hAnsi="Times New Roman"/>
          <w:sz w:val="24"/>
        </w:rPr>
        <w:t>декабрда “Узбекситон Республикаси Марказий банки тутрисида”ги ва</w:t>
      </w:r>
      <w:r>
        <w:rPr>
          <w:rFonts w:ascii="Times New Roman" w:hAnsi="Times New Roman"/>
          <w:noProof/>
          <w:sz w:val="24"/>
        </w:rPr>
        <w:t xml:space="preserve"> 1996 </w:t>
      </w:r>
      <w:r>
        <w:rPr>
          <w:rFonts w:ascii="Times New Roman" w:hAnsi="Times New Roman"/>
          <w:sz w:val="24"/>
        </w:rPr>
        <w:t>йил</w:t>
      </w:r>
      <w:r>
        <w:rPr>
          <w:rFonts w:ascii="Times New Roman" w:hAnsi="Times New Roman"/>
          <w:noProof/>
          <w:sz w:val="24"/>
        </w:rPr>
        <w:t xml:space="preserve"> 25</w:t>
      </w:r>
      <w:r>
        <w:rPr>
          <w:rFonts w:ascii="Times New Roman" w:hAnsi="Times New Roman"/>
          <w:sz w:val="24"/>
        </w:rPr>
        <w:t xml:space="preserve"> апрелда</w:t>
      </w:r>
      <w:r>
        <w:rPr>
          <w:rFonts w:ascii="Times New Roman" w:hAnsi="Times New Roman"/>
          <w:noProof/>
          <w:sz w:val="24"/>
        </w:rPr>
        <w:t xml:space="preserve"> “</w:t>
      </w:r>
      <w:r>
        <w:rPr>
          <w:rFonts w:ascii="Times New Roman" w:hAnsi="Times New Roman"/>
          <w:sz w:val="24"/>
        </w:rPr>
        <w:t xml:space="preserve"> Банклар ва банк фаолияти тугрисида” ги к;онунлар 1&lt;абул г^илинди. Бу к;онунларга асосан банклар фаолиятининг хук;уд;ий асослари белгилаб берилди ва уларнинг ишлаш усулларини такомиллаштириш чоралари ишлаб чтодолди.</w:t>
      </w:r>
    </w:p>
    <w:p w:rsidR="008E617A" w:rsidRDefault="008E617A" w:rsidP="008E617A">
      <w:pPr>
        <w:spacing w:line="240" w:lineRule="auto"/>
        <w:rPr>
          <w:rFonts w:ascii="Times New Roman" w:hAnsi="Times New Roman"/>
          <w:sz w:val="24"/>
        </w:rPr>
      </w:pPr>
      <w:r>
        <w:rPr>
          <w:rFonts w:ascii="Times New Roman" w:hAnsi="Times New Roman"/>
          <w:sz w:val="24"/>
        </w:rPr>
        <w:t xml:space="preserve">Тижорат банкларнинг самарали фаолиятини таъминлаш ма^садида банк назорати   ва мониторнгини амалга ошириш, тижорат банклари фаолиятини боцҳариш усулларини </w:t>
      </w:r>
      <w:r>
        <w:rPr>
          <w:rFonts w:ascii="Times New Roman" w:hAnsi="Times New Roman"/>
          <w:sz w:val="24"/>
        </w:rPr>
        <w:lastRenderedPageBreak/>
        <w:t>такомиллаштириш ва халкаро талабларга мосдаш, янги счетлар тизимига утиш, чет эл банкларининг шуъбаларини  очиш,  тулов тизимини такомиллаштириш,  тижорат банкларнинг к;имматбахо к;огозлар билан операцияларини ривожлантириш, пул ва валюта бозорида банкларнинг актив фаолиятини таъминлаш каби долзарб масалалар э^озирги кунда мустакил банк тизимининг ривожланиши туфайли уз ечимини топмокда.</w:t>
      </w:r>
    </w:p>
    <w:p w:rsidR="008E617A" w:rsidRDefault="008E617A" w:rsidP="008E617A">
      <w:pPr>
        <w:spacing w:line="240" w:lineRule="auto"/>
        <w:ind w:firstLine="940"/>
        <w:rPr>
          <w:rFonts w:ascii="Times New Roman" w:hAnsi="Times New Roman"/>
          <w:sz w:val="24"/>
        </w:rPr>
      </w:pPr>
      <w:r>
        <w:rPr>
          <w:rFonts w:ascii="Times New Roman" w:hAnsi="Times New Roman"/>
          <w:sz w:val="24"/>
        </w:rPr>
        <w:t>Мустакил    банк тизимини вужудга келтиришнинг иккиичи боскичининг хусусиятларидан бири шундаки,</w:t>
      </w:r>
      <w:r>
        <w:rPr>
          <w:rFonts w:ascii="Times New Roman" w:hAnsi="Times New Roman"/>
          <w:noProof/>
          <w:sz w:val="24"/>
        </w:rPr>
        <w:t xml:space="preserve"> 1995</w:t>
      </w:r>
      <w:r>
        <w:rPr>
          <w:rFonts w:ascii="Times New Roman" w:hAnsi="Times New Roman"/>
          <w:sz w:val="24"/>
        </w:rPr>
        <w:t xml:space="preserve"> йилдан ботлаб Узбекистонда махсус нобанк кредит ташкилотлари ташкил килина бошланди. Бозор икгисодига утишни тезлаштириш, корхона ва ташкилотлар фаолиятини ривожлантириш мак;садида махсус молия-кредит институтлари</w:t>
      </w:r>
      <w:r>
        <w:rPr>
          <w:rFonts w:ascii="Times New Roman" w:hAnsi="Times New Roman"/>
          <w:noProof/>
          <w:sz w:val="24"/>
        </w:rPr>
        <w:t xml:space="preserve"> -</w:t>
      </w:r>
      <w:r>
        <w:rPr>
          <w:rFonts w:ascii="Times New Roman" w:hAnsi="Times New Roman"/>
          <w:sz w:val="24"/>
        </w:rPr>
        <w:t>“Бизнес-фонд”,   “Мадад” сутурта компанияси, “^збекинвест” миллий сууурта компанияси, хусуеийлаштириш инвестицион фондлари ва бошкаиар ташкил килиниши республика банк</w:t>
      </w:r>
      <w:r>
        <w:rPr>
          <w:rFonts w:ascii="Times New Roman" w:hAnsi="Times New Roman"/>
          <w:noProof/>
          <w:sz w:val="24"/>
        </w:rPr>
        <w:t xml:space="preserve"> -</w:t>
      </w:r>
      <w:r>
        <w:rPr>
          <w:rFonts w:ascii="Times New Roman" w:hAnsi="Times New Roman"/>
          <w:sz w:val="24"/>
        </w:rPr>
        <w:t xml:space="preserve"> молия тизимининг замоналашувини тезлаҳтирмокда.</w:t>
      </w:r>
    </w:p>
    <w:p w:rsidR="008E617A" w:rsidRDefault="008E617A" w:rsidP="008E617A">
      <w:pPr>
        <w:spacing w:line="240" w:lineRule="auto"/>
        <w:ind w:left="567" w:firstLine="0"/>
        <w:rPr>
          <w:rFonts w:ascii="Times New Roman" w:hAnsi="Times New Roman"/>
          <w:sz w:val="24"/>
        </w:rPr>
      </w:pPr>
    </w:p>
    <w:p w:rsidR="008E617A" w:rsidRDefault="008E617A" w:rsidP="008E617A">
      <w:pPr>
        <w:spacing w:line="240" w:lineRule="auto"/>
        <w:ind w:left="567" w:firstLine="0"/>
        <w:rPr>
          <w:rFonts w:ascii="Times New Roman" w:hAnsi="Times New Roman"/>
          <w:sz w:val="24"/>
        </w:rPr>
      </w:pPr>
      <w:r>
        <w:rPr>
          <w:rFonts w:ascii="Times New Roman" w:hAnsi="Times New Roman"/>
          <w:sz w:val="24"/>
        </w:rPr>
        <w:t>Хулоса.</w:t>
      </w:r>
    </w:p>
    <w:p w:rsidR="008E617A" w:rsidRDefault="008E617A" w:rsidP="008E617A">
      <w:pPr>
        <w:spacing w:line="240" w:lineRule="auto"/>
        <w:ind w:firstLine="567"/>
        <w:rPr>
          <w:rFonts w:ascii="Times New Roman" w:hAnsi="Times New Roman"/>
          <w:sz w:val="24"/>
        </w:rPr>
      </w:pPr>
      <w:r>
        <w:rPr>
          <w:rFonts w:ascii="Times New Roman" w:hAnsi="Times New Roman"/>
          <w:sz w:val="24"/>
        </w:rPr>
        <w:t xml:space="preserve">Ушбу мавзуда банкларни келиб чикиши ва уларнинг мохияти еритилган, банк бажарадиган функцияларига тавсиф берилган. Банклар махсус молиявий корхона сифатида хамда махсуас товар билан ишлаганлиги сабабли универсал номни олгандир. .Марказий эмиссия банкларининг мохияти ва функциялари. Марказий банкнинг пул- кредит сиесатига тавсиф берилган. Марказий банк банклар банки ва давлат банки сифатида тан олингандир. </w:t>
      </w:r>
    </w:p>
    <w:p w:rsidR="008E617A" w:rsidRDefault="008E617A" w:rsidP="008E617A">
      <w:pPr>
        <w:spacing w:line="240" w:lineRule="auto"/>
        <w:ind w:firstLine="567"/>
        <w:rPr>
          <w:rFonts w:ascii="Times New Roman" w:hAnsi="Times New Roman"/>
          <w:sz w:val="24"/>
        </w:rPr>
      </w:pPr>
    </w:p>
    <w:p w:rsidR="008E617A" w:rsidRDefault="008E617A" w:rsidP="008E617A">
      <w:pPr>
        <w:spacing w:line="240" w:lineRule="auto"/>
        <w:ind w:firstLine="567"/>
        <w:rPr>
          <w:rFonts w:ascii="Times New Roman" w:hAnsi="Times New Roman"/>
          <w:sz w:val="24"/>
        </w:rPr>
      </w:pPr>
      <w:r>
        <w:rPr>
          <w:rFonts w:ascii="Times New Roman" w:hAnsi="Times New Roman"/>
          <w:sz w:val="24"/>
        </w:rPr>
        <w:t>Таянч иборалар.</w:t>
      </w:r>
    </w:p>
    <w:p w:rsidR="008E617A" w:rsidRDefault="008E617A" w:rsidP="008E617A">
      <w:pPr>
        <w:spacing w:line="240" w:lineRule="auto"/>
        <w:ind w:firstLine="567"/>
        <w:rPr>
          <w:rFonts w:ascii="Times New Roman" w:hAnsi="Times New Roman"/>
          <w:sz w:val="24"/>
        </w:rPr>
      </w:pPr>
      <w:r>
        <w:rPr>
          <w:rFonts w:ascii="Times New Roman" w:hAnsi="Times New Roman"/>
          <w:sz w:val="24"/>
        </w:rPr>
        <w:t>Банк, тизим, Марказий банк, вазифалари, операцияси, пул-кредит сиесати.</w:t>
      </w:r>
    </w:p>
    <w:p w:rsidR="008E617A" w:rsidRDefault="008E617A" w:rsidP="008E617A">
      <w:pPr>
        <w:spacing w:line="240" w:lineRule="auto"/>
        <w:ind w:firstLine="567"/>
        <w:rPr>
          <w:rFonts w:ascii="Times New Roman" w:hAnsi="Times New Roman"/>
          <w:sz w:val="24"/>
        </w:rPr>
      </w:pPr>
    </w:p>
    <w:p w:rsidR="008E617A" w:rsidRDefault="008E617A" w:rsidP="008E617A">
      <w:pPr>
        <w:spacing w:line="240" w:lineRule="auto"/>
        <w:ind w:firstLine="567"/>
        <w:rPr>
          <w:rFonts w:ascii="Times New Roman" w:hAnsi="Times New Roman"/>
          <w:sz w:val="24"/>
        </w:rPr>
      </w:pPr>
      <w:r>
        <w:rPr>
          <w:rFonts w:ascii="Times New Roman" w:hAnsi="Times New Roman"/>
          <w:sz w:val="24"/>
        </w:rPr>
        <w:t>Назорат саволлари.</w:t>
      </w:r>
    </w:p>
    <w:p w:rsidR="008E617A" w:rsidRDefault="008E617A" w:rsidP="008E617A">
      <w:pPr>
        <w:pStyle w:val="BodyText2"/>
        <w:numPr>
          <w:ilvl w:val="0"/>
          <w:numId w:val="1"/>
        </w:numPr>
        <w:tabs>
          <w:tab w:val="left" w:pos="360"/>
        </w:tabs>
        <w:rPr>
          <w:rFonts w:ascii="Times New Roman" w:hAnsi="Times New Roman"/>
        </w:rPr>
      </w:pPr>
      <w:r>
        <w:rPr>
          <w:rFonts w:ascii="Times New Roman" w:hAnsi="Times New Roman"/>
        </w:rPr>
        <w:t>Банкнинг келиб чикиши?</w:t>
      </w:r>
    </w:p>
    <w:p w:rsidR="008E617A" w:rsidRDefault="008E617A" w:rsidP="008E617A">
      <w:pPr>
        <w:numPr>
          <w:ilvl w:val="0"/>
          <w:numId w:val="1"/>
        </w:numPr>
        <w:tabs>
          <w:tab w:val="left" w:pos="360"/>
        </w:tabs>
        <w:spacing w:line="240" w:lineRule="auto"/>
        <w:rPr>
          <w:rFonts w:ascii="Times New Roman" w:hAnsi="Times New Roman"/>
          <w:sz w:val="24"/>
        </w:rPr>
      </w:pPr>
      <w:r>
        <w:rPr>
          <w:rFonts w:ascii="Times New Roman" w:hAnsi="Times New Roman"/>
          <w:sz w:val="24"/>
        </w:rPr>
        <w:t>Банкнинг вактинча буш турган маблагларни йигиш ва капиталга айлантириш кандай амалга оширилади?</w:t>
      </w:r>
    </w:p>
    <w:p w:rsidR="008E617A" w:rsidRDefault="008E617A" w:rsidP="008E617A">
      <w:pPr>
        <w:numPr>
          <w:ilvl w:val="0"/>
          <w:numId w:val="1"/>
        </w:numPr>
        <w:tabs>
          <w:tab w:val="left" w:pos="360"/>
        </w:tabs>
        <w:spacing w:line="240" w:lineRule="auto"/>
        <w:rPr>
          <w:rFonts w:ascii="Times New Roman" w:hAnsi="Times New Roman"/>
          <w:sz w:val="24"/>
        </w:rPr>
      </w:pPr>
      <w:r>
        <w:rPr>
          <w:rFonts w:ascii="Times New Roman" w:hAnsi="Times New Roman"/>
          <w:sz w:val="24"/>
        </w:rPr>
        <w:t>Банкнинг кредит муносабатларида воситачилик килиш функцияси тушунтиринг?</w:t>
      </w:r>
    </w:p>
    <w:p w:rsidR="008E617A" w:rsidRDefault="008E617A" w:rsidP="008E617A">
      <w:pPr>
        <w:numPr>
          <w:ilvl w:val="0"/>
          <w:numId w:val="1"/>
        </w:numPr>
        <w:tabs>
          <w:tab w:val="left" w:pos="360"/>
        </w:tabs>
        <w:spacing w:line="240" w:lineRule="auto"/>
        <w:rPr>
          <w:rFonts w:ascii="Times New Roman" w:hAnsi="Times New Roman"/>
          <w:sz w:val="24"/>
        </w:rPr>
      </w:pPr>
      <w:r>
        <w:rPr>
          <w:rFonts w:ascii="Times New Roman" w:hAnsi="Times New Roman"/>
          <w:sz w:val="24"/>
        </w:rPr>
        <w:t>Узбекистон Республикаси Марказий банки функциялари?</w:t>
      </w:r>
    </w:p>
    <w:p w:rsidR="008E617A" w:rsidRDefault="008E617A" w:rsidP="008E617A">
      <w:pPr>
        <w:numPr>
          <w:ilvl w:val="0"/>
          <w:numId w:val="1"/>
        </w:numPr>
        <w:tabs>
          <w:tab w:val="left" w:pos="360"/>
        </w:tabs>
        <w:spacing w:line="240" w:lineRule="auto"/>
        <w:rPr>
          <w:rFonts w:ascii="Times New Roman" w:hAnsi="Times New Roman"/>
          <w:sz w:val="24"/>
        </w:rPr>
      </w:pPr>
      <w:r>
        <w:rPr>
          <w:rFonts w:ascii="Times New Roman" w:hAnsi="Times New Roman"/>
          <w:sz w:val="24"/>
        </w:rPr>
        <w:t>Пул-кредит сиесатига тавсиф</w:t>
      </w:r>
    </w:p>
    <w:p w:rsidR="008E617A" w:rsidRDefault="008E617A" w:rsidP="008E617A">
      <w:pPr>
        <w:spacing w:line="240" w:lineRule="auto"/>
        <w:ind w:firstLine="0"/>
        <w:rPr>
          <w:rFonts w:ascii="Times New Roman" w:hAnsi="Times New Roman"/>
          <w:sz w:val="24"/>
        </w:rPr>
      </w:pPr>
    </w:p>
    <w:p w:rsidR="008E617A" w:rsidRDefault="008E617A" w:rsidP="008E617A">
      <w:pPr>
        <w:spacing w:line="240" w:lineRule="auto"/>
        <w:ind w:left="720" w:firstLine="0"/>
        <w:rPr>
          <w:rFonts w:ascii="Times New Roman" w:hAnsi="Times New Roman"/>
          <w:sz w:val="24"/>
        </w:rPr>
      </w:pPr>
      <w:r>
        <w:rPr>
          <w:rFonts w:ascii="Times New Roman" w:hAnsi="Times New Roman"/>
          <w:sz w:val="24"/>
        </w:rPr>
        <w:t>Асосий адабиётлар руйхати:</w:t>
      </w:r>
    </w:p>
    <w:p w:rsidR="008E617A" w:rsidRDefault="008E617A" w:rsidP="008E617A">
      <w:pPr>
        <w:numPr>
          <w:ilvl w:val="0"/>
          <w:numId w:val="2"/>
        </w:numPr>
        <w:tabs>
          <w:tab w:val="left" w:pos="360"/>
        </w:tabs>
        <w:spacing w:line="240" w:lineRule="auto"/>
        <w:rPr>
          <w:rFonts w:ascii="Times New Roman" w:hAnsi="Times New Roman"/>
          <w:sz w:val="24"/>
        </w:rPr>
      </w:pPr>
      <w:r>
        <w:rPr>
          <w:rFonts w:ascii="Times New Roman" w:hAnsi="Times New Roman"/>
          <w:sz w:val="24"/>
        </w:rPr>
        <w:t>дело. Под ред. проф. Лаврушина О.И. М., Финансў и статистика, 1992.</w:t>
      </w:r>
    </w:p>
    <w:p w:rsidR="008E617A" w:rsidRDefault="008E617A" w:rsidP="008E617A">
      <w:pPr>
        <w:numPr>
          <w:ilvl w:val="0"/>
          <w:numId w:val="2"/>
        </w:numPr>
        <w:tabs>
          <w:tab w:val="left" w:pos="360"/>
        </w:tabs>
        <w:spacing w:line="240" w:lineRule="auto"/>
        <w:rPr>
          <w:rFonts w:ascii="Times New Roman" w:hAnsi="Times New Roman"/>
          <w:sz w:val="24"/>
        </w:rPr>
      </w:pPr>
      <w:r>
        <w:rPr>
          <w:rFonts w:ascii="Times New Roman" w:hAnsi="Times New Roman"/>
          <w:sz w:val="24"/>
        </w:rPr>
        <w:t>Каримов И.А“Узбекистан по пути углубления экономических реформ”-Т.:Узбекистан,1995.</w:t>
      </w:r>
    </w:p>
    <w:p w:rsidR="008E617A" w:rsidRDefault="008E617A" w:rsidP="008E617A">
      <w:pPr>
        <w:numPr>
          <w:ilvl w:val="0"/>
          <w:numId w:val="2"/>
        </w:numPr>
        <w:tabs>
          <w:tab w:val="left" w:pos="360"/>
        </w:tabs>
        <w:spacing w:line="240" w:lineRule="auto"/>
        <w:rPr>
          <w:rFonts w:ascii="Times New Roman" w:hAnsi="Times New Roman"/>
          <w:sz w:val="24"/>
        </w:rPr>
      </w:pPr>
      <w:r>
        <w:rPr>
          <w:rFonts w:ascii="Times New Roman" w:hAnsi="Times New Roman"/>
          <w:sz w:val="24"/>
        </w:rPr>
        <w:t xml:space="preserve">Каримов И.А. Стабильност и реформў: Стати и вўступления”-М.:Палея,1996  </w:t>
      </w:r>
    </w:p>
    <w:p w:rsidR="008E617A" w:rsidRDefault="008E617A" w:rsidP="008E617A">
      <w:pPr>
        <w:numPr>
          <w:ilvl w:val="0"/>
          <w:numId w:val="2"/>
        </w:numPr>
        <w:tabs>
          <w:tab w:val="left" w:pos="360"/>
        </w:tabs>
        <w:spacing w:line="240" w:lineRule="auto"/>
        <w:rPr>
          <w:rFonts w:ascii="Times New Roman" w:hAnsi="Times New Roman"/>
          <w:sz w:val="24"/>
        </w:rPr>
      </w:pPr>
      <w:r>
        <w:rPr>
          <w:rFonts w:ascii="Times New Roman" w:hAnsi="Times New Roman"/>
          <w:sz w:val="24"/>
        </w:rPr>
        <w:t>Закон Республики Узбекистан “О Центральном банке” .</w:t>
      </w:r>
    </w:p>
    <w:p w:rsidR="008E617A" w:rsidRDefault="008E617A" w:rsidP="008E617A">
      <w:pPr>
        <w:numPr>
          <w:ilvl w:val="0"/>
          <w:numId w:val="2"/>
        </w:numPr>
        <w:tabs>
          <w:tab w:val="left" w:pos="360"/>
        </w:tabs>
        <w:spacing w:line="240" w:lineRule="auto"/>
        <w:rPr>
          <w:rFonts w:ascii="Times New Roman" w:hAnsi="Times New Roman"/>
          <w:sz w:val="24"/>
        </w:rPr>
      </w:pPr>
      <w:r>
        <w:rPr>
          <w:rFonts w:ascii="Times New Roman" w:hAnsi="Times New Roman"/>
          <w:sz w:val="24"/>
        </w:rPr>
        <w:t>Закон Республики Узбекистан “ О банках и банковской деятельности”.</w:t>
      </w:r>
    </w:p>
    <w:p w:rsidR="008E617A" w:rsidRDefault="008E617A" w:rsidP="008E617A">
      <w:pPr>
        <w:numPr>
          <w:ilvl w:val="0"/>
          <w:numId w:val="2"/>
        </w:numPr>
        <w:tabs>
          <w:tab w:val="left" w:pos="360"/>
        </w:tabs>
        <w:spacing w:line="240" w:lineRule="auto"/>
        <w:rPr>
          <w:rFonts w:ascii="Times New Roman" w:hAnsi="Times New Roman"/>
          <w:sz w:val="24"/>
        </w:rPr>
      </w:pPr>
      <w:r>
        <w:rPr>
          <w:rFonts w:ascii="Times New Roman" w:hAnsi="Times New Roman"/>
          <w:sz w:val="24"/>
        </w:rPr>
        <w:t>Инструкции Центрального банка и коммерческих банков республики.</w:t>
      </w:r>
    </w:p>
    <w:p w:rsidR="008E617A" w:rsidRDefault="008E617A" w:rsidP="008E617A">
      <w:pPr>
        <w:spacing w:line="240" w:lineRule="auto"/>
        <w:ind w:left="1440" w:firstLine="0"/>
        <w:rPr>
          <w:rFonts w:ascii="Times New Roman" w:hAnsi="Times New Roman"/>
          <w:sz w:val="24"/>
        </w:rPr>
      </w:pPr>
    </w:p>
    <w:p w:rsidR="008E617A" w:rsidRDefault="008E617A" w:rsidP="008E617A">
      <w:pPr>
        <w:spacing w:line="240" w:lineRule="auto"/>
        <w:rPr>
          <w:rFonts w:ascii="Times New Roman" w:hAnsi="Times New Roman"/>
          <w:sz w:val="24"/>
        </w:rPr>
      </w:pPr>
      <w:r>
        <w:rPr>
          <w:rFonts w:ascii="Times New Roman" w:hAnsi="Times New Roman"/>
          <w:sz w:val="24"/>
        </w:rPr>
        <w:t>Кушимча адабиетлар руйхати:</w:t>
      </w:r>
    </w:p>
    <w:p w:rsidR="008E617A" w:rsidRDefault="008E617A" w:rsidP="008E617A">
      <w:pPr>
        <w:pStyle w:val="BodyText2"/>
        <w:numPr>
          <w:ilvl w:val="0"/>
          <w:numId w:val="3"/>
        </w:numPr>
        <w:tabs>
          <w:tab w:val="left" w:pos="360"/>
        </w:tabs>
        <w:rPr>
          <w:rFonts w:ascii="Times New Roman" w:hAnsi="Times New Roman"/>
        </w:rPr>
      </w:pPr>
      <w:r>
        <w:rPr>
          <w:rFonts w:ascii="Times New Roman" w:hAnsi="Times New Roman"/>
        </w:rPr>
        <w:t>Крис Дж. Барлтроп и Диана Мак Нотон. Банковские учреждения в развиваюшихся странах. Том2. ИЭР ВБ вашингтон Д.С.</w:t>
      </w:r>
    </w:p>
    <w:p w:rsidR="008E617A" w:rsidRDefault="008E617A" w:rsidP="008E617A">
      <w:pPr>
        <w:numPr>
          <w:ilvl w:val="0"/>
          <w:numId w:val="3"/>
        </w:numPr>
        <w:tabs>
          <w:tab w:val="left" w:pos="360"/>
        </w:tabs>
        <w:spacing w:line="240" w:lineRule="auto"/>
        <w:rPr>
          <w:rFonts w:ascii="Times New Roman" w:hAnsi="Times New Roman"/>
          <w:sz w:val="24"/>
        </w:rPr>
      </w:pPr>
      <w:r>
        <w:rPr>
          <w:rFonts w:ascii="Times New Roman" w:hAnsi="Times New Roman"/>
          <w:sz w:val="24"/>
        </w:rPr>
        <w:t>Операции коммерческих банков и зарубежний опит. Ширинская Е.Б., соколинская И.Э., М., Финанси и статистика. 1993.</w:t>
      </w:r>
    </w:p>
    <w:p w:rsidR="008E617A" w:rsidRDefault="008E617A" w:rsidP="008E617A">
      <w:pPr>
        <w:numPr>
          <w:ilvl w:val="0"/>
          <w:numId w:val="3"/>
        </w:numPr>
        <w:tabs>
          <w:tab w:val="left" w:pos="360"/>
        </w:tabs>
        <w:spacing w:line="240" w:lineRule="auto"/>
        <w:rPr>
          <w:rFonts w:ascii="Times New Roman" w:hAnsi="Times New Roman"/>
          <w:sz w:val="24"/>
        </w:rPr>
      </w:pPr>
      <w:r>
        <w:rPr>
          <w:rFonts w:ascii="Times New Roman" w:hAnsi="Times New Roman"/>
          <w:sz w:val="24"/>
        </w:rPr>
        <w:lastRenderedPageBreak/>
        <w:t>Основи денежнего обрашения и кредита. Поляков В.П., Московкина Л.А., М, Инфра-М, 1995.</w:t>
      </w:r>
    </w:p>
    <w:p w:rsidR="008E617A" w:rsidRDefault="008E617A" w:rsidP="008E617A">
      <w:pPr>
        <w:spacing w:line="240" w:lineRule="auto"/>
        <w:jc w:val="center"/>
        <w:rPr>
          <w:rFonts w:ascii="Times New Roman" w:hAnsi="Times New Roman"/>
          <w:sz w:val="24"/>
        </w:rPr>
      </w:pPr>
      <w:r>
        <w:rPr>
          <w:rFonts w:ascii="Times New Roman" w:hAnsi="Times New Roman"/>
          <w:sz w:val="24"/>
        </w:rPr>
        <w:t>Дж К. Ван Хорн. “Основи управления финансами” –М.: “Финанси и статистика”, 1997</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Bodo_uzb">
    <w:charset w:val="00"/>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ED34F5"/>
    <w:multiLevelType w:val="singleLevel"/>
    <w:tmpl w:val="0419000F"/>
    <w:lvl w:ilvl="0">
      <w:start w:val="1"/>
      <w:numFmt w:val="decimal"/>
      <w:lvlText w:val="%1."/>
      <w:legacy w:legacy="1" w:legacySpace="0" w:legacyIndent="360"/>
      <w:lvlJc w:val="left"/>
      <w:pPr>
        <w:ind w:left="360" w:hanging="360"/>
      </w:pPr>
    </w:lvl>
  </w:abstractNum>
  <w:abstractNum w:abstractNumId="1">
    <w:nsid w:val="47862D1C"/>
    <w:multiLevelType w:val="singleLevel"/>
    <w:tmpl w:val="0419000F"/>
    <w:lvl w:ilvl="0">
      <w:start w:val="1"/>
      <w:numFmt w:val="decimal"/>
      <w:lvlText w:val="%1."/>
      <w:legacy w:legacy="1" w:legacySpace="0" w:legacyIndent="360"/>
      <w:lvlJc w:val="left"/>
      <w:pPr>
        <w:ind w:left="360" w:hanging="360"/>
      </w:pPr>
    </w:lvl>
  </w:abstractNum>
  <w:abstractNum w:abstractNumId="2">
    <w:nsid w:val="69B10B46"/>
    <w:multiLevelType w:val="singleLevel"/>
    <w:tmpl w:val="0419000F"/>
    <w:lvl w:ilvl="0">
      <w:start w:val="1"/>
      <w:numFmt w:val="decimal"/>
      <w:lvlText w:val="%1."/>
      <w:legacy w:legacy="1" w:legacySpace="0" w:legacyIndent="360"/>
      <w:lvlJc w:val="left"/>
      <w:pPr>
        <w:ind w:left="36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617A"/>
    <w:rsid w:val="008E617A"/>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617A"/>
    <w:pPr>
      <w:widowControl w:val="0"/>
      <w:spacing w:after="0" w:line="440" w:lineRule="auto"/>
      <w:ind w:firstLine="720"/>
      <w:jc w:val="both"/>
    </w:pPr>
    <w:rPr>
      <w:rFonts w:ascii="Arial" w:eastAsia="Times New Roman" w:hAnsi="Arial" w:cs="Times New Roman"/>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2">
    <w:name w:val="Body Text 2"/>
    <w:basedOn w:val="a"/>
    <w:rsid w:val="008E617A"/>
    <w:pPr>
      <w:spacing w:line="240" w:lineRule="auto"/>
      <w:ind w:firstLine="0"/>
    </w:pPr>
    <w:rPr>
      <w:rFonts w:ascii="Bodo_uzb" w:hAnsi="Bodo_uz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617A"/>
    <w:pPr>
      <w:widowControl w:val="0"/>
      <w:spacing w:after="0" w:line="440" w:lineRule="auto"/>
      <w:ind w:firstLine="720"/>
      <w:jc w:val="both"/>
    </w:pPr>
    <w:rPr>
      <w:rFonts w:ascii="Arial" w:eastAsia="Times New Roman" w:hAnsi="Arial" w:cs="Times New Roman"/>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2">
    <w:name w:val="Body Text 2"/>
    <w:basedOn w:val="a"/>
    <w:rsid w:val="008E617A"/>
    <w:pPr>
      <w:spacing w:line="240" w:lineRule="auto"/>
      <w:ind w:firstLine="0"/>
    </w:pPr>
    <w:rPr>
      <w:rFonts w:ascii="Bodo_uzb" w:hAnsi="Bodo_uz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5772</Words>
  <Characters>32904</Characters>
  <Application>Microsoft Office Word</Application>
  <DocSecurity>0</DocSecurity>
  <Lines>274</Lines>
  <Paragraphs>77</Paragraphs>
  <ScaleCrop>false</ScaleCrop>
  <Company>Home</Company>
  <LinksUpToDate>false</LinksUpToDate>
  <CharactersWithSpaces>38599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2012-11-04T13:35:00Z</dcterms:created>
  <dcterms:modified xsi:type="dcterms:W3CDTF">2012-11-04T13:36:00Z</dcterms:modified>
</cp:coreProperties>
</file>